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DC0" w:rsidRPr="004A2E5B" w:rsidRDefault="00E62DC0" w:rsidP="00E62DC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C93A2D">
        <w:rPr>
          <w:rFonts w:ascii="Arial" w:hAnsi="Arial" w:cs="Arial"/>
          <w:b/>
          <w:bCs/>
          <w:sz w:val="28"/>
        </w:rPr>
        <w:t>#88</w:t>
      </w:r>
      <w:r w:rsidR="00E75BC2">
        <w:rPr>
          <w:rFonts w:ascii="Arial" w:hAnsi="Arial" w:cs="Arial"/>
          <w:b/>
          <w:bCs/>
          <w:sz w:val="28"/>
        </w:rPr>
        <w:t>bis</w:t>
      </w:r>
      <w:r w:rsidR="0024396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  <w:t xml:space="preserve">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6D7869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C93A2D">
        <w:rPr>
          <w:rFonts w:ascii="Arial" w:eastAsia="맑은 고딕" w:hAnsi="Arial" w:cs="Arial"/>
          <w:b/>
          <w:bCs/>
          <w:sz w:val="28"/>
          <w:lang w:eastAsia="ko-KR"/>
        </w:rPr>
        <w:tab/>
      </w:r>
      <w:r w:rsidR="00243965" w:rsidRPr="00243965">
        <w:rPr>
          <w:rFonts w:ascii="Arial" w:hAnsi="Arial" w:cs="Arial"/>
          <w:b/>
          <w:bCs/>
          <w:sz w:val="28"/>
        </w:rPr>
        <w:t>R1-1</w:t>
      </w:r>
      <w:r w:rsidR="001B64B9">
        <w:rPr>
          <w:rFonts w:ascii="Arial" w:hAnsi="Arial" w:cs="Arial"/>
          <w:b/>
          <w:bCs/>
          <w:sz w:val="28"/>
        </w:rPr>
        <w:t>7</w:t>
      </w:r>
      <w:r w:rsidR="00835183">
        <w:rPr>
          <w:rFonts w:ascii="Arial" w:eastAsiaTheme="minorEastAsia" w:hAnsi="Arial" w:cs="Arial"/>
          <w:b/>
          <w:bCs/>
          <w:sz w:val="28"/>
          <w:lang w:eastAsia="ko-KR"/>
        </w:rPr>
        <w:t>0</w:t>
      </w:r>
      <w:r w:rsidR="00E75BC2">
        <w:rPr>
          <w:rFonts w:ascii="Arial" w:eastAsiaTheme="minorEastAsia" w:hAnsi="Arial" w:cs="Arial"/>
          <w:b/>
          <w:bCs/>
          <w:sz w:val="28"/>
          <w:lang w:eastAsia="ko-KR"/>
        </w:rPr>
        <w:t>4933</w:t>
      </w:r>
    </w:p>
    <w:p w:rsidR="00E62DC0" w:rsidRPr="004A7E5B" w:rsidRDefault="00E75BC2" w:rsidP="00E62DC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Spokane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, </w:t>
      </w:r>
      <w:r>
        <w:rPr>
          <w:rFonts w:ascii="Arial" w:hAnsi="Arial" w:cs="Arial"/>
          <w:b/>
          <w:bCs/>
          <w:sz w:val="28"/>
          <w:szCs w:val="24"/>
        </w:rPr>
        <w:t>USA</w:t>
      </w:r>
      <w:r w:rsidR="00C93A2D">
        <w:rPr>
          <w:rFonts w:ascii="Arial" w:hAnsi="Arial" w:cs="Arial"/>
          <w:b/>
          <w:bCs/>
          <w:sz w:val="28"/>
          <w:szCs w:val="24"/>
        </w:rPr>
        <w:t>,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 </w:t>
      </w:r>
      <w:r w:rsidR="00C93A2D">
        <w:rPr>
          <w:rFonts w:ascii="Arial" w:eastAsia="맑은 고딕" w:hAnsi="Arial" w:cs="Arial"/>
          <w:b/>
          <w:bCs/>
          <w:sz w:val="28"/>
          <w:szCs w:val="24"/>
          <w:lang w:eastAsia="ko-KR"/>
        </w:rPr>
        <w:t>3</w:t>
      </w:r>
      <w:r>
        <w:rPr>
          <w:rFonts w:ascii="Arial" w:eastAsia="맑은 고딕" w:hAnsi="Arial" w:cs="Arial"/>
          <w:b/>
          <w:bCs/>
          <w:sz w:val="28"/>
          <w:szCs w:val="24"/>
          <w:vertAlign w:val="superscript"/>
          <w:lang w:eastAsia="ko-KR"/>
        </w:rPr>
        <w:t>rd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- </w:t>
      </w:r>
      <w:r w:rsidR="00C93A2D">
        <w:rPr>
          <w:rFonts w:ascii="Arial" w:eastAsia="맑은 고딕" w:hAnsi="Arial" w:cs="Arial"/>
          <w:b/>
          <w:bCs/>
          <w:sz w:val="28"/>
          <w:szCs w:val="24"/>
          <w:lang w:eastAsia="ko-KR"/>
        </w:rPr>
        <w:t>7</w:t>
      </w:r>
      <w:r w:rsidR="00DE7164" w:rsidRPr="0052548E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April</w:t>
      </w:r>
      <w:r w:rsidR="001B64B9">
        <w:rPr>
          <w:rFonts w:ascii="Arial" w:hAnsi="Arial" w:cs="Arial"/>
          <w:b/>
          <w:bCs/>
          <w:sz w:val="28"/>
          <w:szCs w:val="24"/>
        </w:rPr>
        <w:t xml:space="preserve"> 2017</w:t>
      </w:r>
    </w:p>
    <w:p w:rsidR="001F600D" w:rsidRPr="007C6E6A" w:rsidRDefault="001F600D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2110C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C93A2D">
        <w:rPr>
          <w:rFonts w:ascii="Arial" w:eastAsia="맑은 고딕" w:hAnsi="Arial"/>
          <w:sz w:val="24"/>
          <w:lang w:val="en-US" w:eastAsia="ko-KR"/>
        </w:rPr>
        <w:t>8</w:t>
      </w:r>
      <w:r w:rsidR="00D32325">
        <w:rPr>
          <w:rFonts w:ascii="Arial" w:eastAsia="맑은 고딕" w:hAnsi="Arial" w:hint="eastAsia"/>
          <w:sz w:val="24"/>
          <w:lang w:val="en-US" w:eastAsia="ko-KR"/>
        </w:rPr>
        <w:t>.1.</w:t>
      </w:r>
      <w:r w:rsidR="00C93A2D">
        <w:rPr>
          <w:rFonts w:ascii="Arial" w:eastAsia="맑은 고딕" w:hAnsi="Arial"/>
          <w:sz w:val="24"/>
          <w:lang w:val="en-US" w:eastAsia="ko-KR"/>
        </w:rPr>
        <w:t>4</w:t>
      </w:r>
      <w:r w:rsidR="00D32325">
        <w:rPr>
          <w:rFonts w:ascii="Arial" w:eastAsia="맑은 고딕" w:hAnsi="Arial" w:hint="eastAsia"/>
          <w:sz w:val="24"/>
          <w:lang w:val="en-US" w:eastAsia="ko-KR"/>
        </w:rPr>
        <w:t>.</w:t>
      </w:r>
      <w:r w:rsidR="001B64B9">
        <w:rPr>
          <w:rFonts w:ascii="Arial" w:eastAsia="맑은 고딕" w:hAnsi="Arial"/>
          <w:sz w:val="24"/>
          <w:lang w:val="en-US" w:eastAsia="ko-KR"/>
        </w:rPr>
        <w:t>2.2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301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E75BC2">
        <w:rPr>
          <w:rFonts w:ascii="Arial" w:hAnsi="Arial"/>
          <w:sz w:val="24"/>
        </w:rPr>
        <w:t>C</w:t>
      </w:r>
      <w:r w:rsidR="00027EDA" w:rsidRPr="00027EDA">
        <w:rPr>
          <w:rFonts w:ascii="Arial" w:hAnsi="Arial"/>
          <w:sz w:val="24"/>
        </w:rPr>
        <w:t xml:space="preserve">oding scheme </w:t>
      </w:r>
      <w:r w:rsidR="001B64B9">
        <w:rPr>
          <w:rFonts w:ascii="Arial" w:hAnsi="Arial"/>
          <w:sz w:val="24"/>
        </w:rPr>
        <w:t>for small block length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:rsidR="005F2BB3" w:rsidRDefault="00095BF5" w:rsidP="00E37B0B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606BC3" w:rsidRDefault="001B64B9" w:rsidP="00B419B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In last</w:t>
      </w:r>
      <w:r w:rsidR="00B419B8" w:rsidRPr="00B419B8">
        <w:rPr>
          <w:rFonts w:eastAsia="맑은 고딕"/>
          <w:sz w:val="22"/>
          <w:lang w:eastAsia="ko-KR"/>
        </w:rPr>
        <w:t xml:space="preserve"> RAN</w:t>
      </w:r>
      <w:r>
        <w:rPr>
          <w:rFonts w:eastAsia="맑은 고딕"/>
          <w:sz w:val="22"/>
          <w:lang w:eastAsia="ko-KR"/>
        </w:rPr>
        <w:t>1</w:t>
      </w:r>
      <w:r w:rsidR="00B419B8" w:rsidRPr="00B419B8">
        <w:rPr>
          <w:rFonts w:eastAsia="맑은 고딕"/>
          <w:sz w:val="22"/>
          <w:lang w:eastAsia="ko-KR"/>
        </w:rPr>
        <w:t xml:space="preserve"> </w:t>
      </w:r>
      <w:r w:rsidR="00C93A2D">
        <w:rPr>
          <w:rFonts w:eastAsia="맑은 고딕"/>
          <w:sz w:val="22"/>
          <w:lang w:eastAsia="ko-KR"/>
        </w:rPr>
        <w:t>#8</w:t>
      </w:r>
      <w:r w:rsidR="004A2105">
        <w:rPr>
          <w:rFonts w:eastAsia="맑은 고딕"/>
          <w:sz w:val="22"/>
          <w:lang w:eastAsia="ko-KR"/>
        </w:rPr>
        <w:t>7</w:t>
      </w:r>
      <w:r w:rsidR="00B419B8" w:rsidRPr="00B419B8">
        <w:rPr>
          <w:rFonts w:eastAsia="맑은 고딕"/>
          <w:sz w:val="22"/>
          <w:lang w:eastAsia="ko-KR"/>
        </w:rPr>
        <w:t xml:space="preserve"> meeting, </w:t>
      </w:r>
      <w:r>
        <w:rPr>
          <w:rFonts w:eastAsia="맑은 고딕"/>
          <w:sz w:val="22"/>
          <w:lang w:eastAsia="ko-KR"/>
        </w:rPr>
        <w:t xml:space="preserve">the polar code was adopted for uplink control channel </w:t>
      </w:r>
      <w:r w:rsidR="004A2105">
        <w:rPr>
          <w:rFonts w:eastAsia="맑은 고딕"/>
          <w:sz w:val="22"/>
          <w:lang w:eastAsia="ko-KR"/>
        </w:rPr>
        <w:t>with exception for very small</w:t>
      </w:r>
      <w:r w:rsidR="004A2105">
        <w:rPr>
          <w:rFonts w:eastAsia="맑은 고딕"/>
          <w:sz w:val="22"/>
          <w:lang w:eastAsia="ko-KR"/>
        </w:rPr>
        <w:t xml:space="preserve"> block length </w:t>
      </w:r>
      <w:r>
        <w:rPr>
          <w:rFonts w:eastAsia="맑은 고딕"/>
          <w:sz w:val="22"/>
          <w:lang w:eastAsia="ko-KR"/>
        </w:rPr>
        <w:t>and became working assumption for downlink control channel [1]</w:t>
      </w:r>
      <w:r w:rsidR="00C93A2D">
        <w:rPr>
          <w:rFonts w:eastAsia="맑은 고딕"/>
          <w:sz w:val="22"/>
          <w:lang w:eastAsia="ko-KR"/>
        </w:rPr>
        <w:t xml:space="preserve"> and the work assumption was confirmed in RAN1 NR ad-hoc meeting [2]</w:t>
      </w:r>
      <w:r>
        <w:rPr>
          <w:rFonts w:eastAsia="맑은 고딕"/>
          <w:sz w:val="22"/>
          <w:lang w:eastAsia="ko-KR"/>
        </w:rPr>
        <w:t xml:space="preserve">. </w:t>
      </w:r>
      <w:r w:rsidR="004A2105">
        <w:rPr>
          <w:rFonts w:eastAsia="맑은 고딕"/>
          <w:sz w:val="22"/>
          <w:lang w:eastAsia="ko-KR"/>
        </w:rPr>
        <w:t xml:space="preserve">In addition, following conclusion was made </w:t>
      </w:r>
      <w:r w:rsidR="004A2105">
        <w:rPr>
          <w:rFonts w:eastAsia="맑은 고딕"/>
          <w:sz w:val="22"/>
          <w:lang w:eastAsia="ko-KR"/>
        </w:rPr>
        <w:t>in RAN1#88 meeting</w:t>
      </w:r>
      <w:r w:rsidR="004A2105">
        <w:rPr>
          <w:rFonts w:eastAsia="맑은 고딕"/>
          <w:sz w:val="22"/>
          <w:lang w:eastAsia="ko-KR"/>
        </w:rPr>
        <w:t xml:space="preserve"> [3].</w:t>
      </w:r>
      <w:r w:rsidR="002907A7">
        <w:rPr>
          <w:rFonts w:eastAsia="맑은 고딕" w:hint="eastAsia"/>
          <w:sz w:val="22"/>
          <w:lang w:eastAsia="ko-KR"/>
        </w:rPr>
        <w:t xml:space="preserve"> </w:t>
      </w:r>
    </w:p>
    <w:p w:rsidR="004A2105" w:rsidRDefault="004A2105" w:rsidP="004A2105">
      <w:pPr>
        <w:rPr>
          <w:lang w:eastAsia="ja-JP"/>
        </w:rPr>
      </w:pPr>
      <w:r>
        <w:rPr>
          <w:lang w:eastAsia="ja-JP"/>
        </w:rPr>
        <w:t>For very small block lengths:</w:t>
      </w:r>
    </w:p>
    <w:p w:rsidR="004A2105" w:rsidRDefault="004A2105" w:rsidP="004A2105">
      <w:pPr>
        <w:numPr>
          <w:ilvl w:val="0"/>
          <w:numId w:val="47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For evaluations to be submitted to RAN1#88bis of channel code for very small block lengths, evaluate both BLER and error detection capability for comparison</w:t>
      </w:r>
    </w:p>
    <w:p w:rsidR="004A2105" w:rsidRDefault="004A2105" w:rsidP="004A2105">
      <w:pPr>
        <w:numPr>
          <w:ilvl w:val="1"/>
          <w:numId w:val="47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FFS the error detection targets</w:t>
      </w:r>
    </w:p>
    <w:p w:rsidR="004A2105" w:rsidRDefault="004A2105" w:rsidP="004A2105">
      <w:pPr>
        <w:numPr>
          <w:ilvl w:val="0"/>
          <w:numId w:val="47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 xml:space="preserve">FFS whether the receiver knows in each case whether a </w:t>
      </w:r>
      <w:proofErr w:type="spellStart"/>
      <w:r>
        <w:rPr>
          <w:lang w:eastAsia="ja-JP"/>
        </w:rPr>
        <w:t>codeword</w:t>
      </w:r>
      <w:proofErr w:type="spellEnd"/>
      <w:r>
        <w:rPr>
          <w:lang w:eastAsia="ja-JP"/>
        </w:rPr>
        <w:t xml:space="preserve"> is transmitted and the format thereof</w:t>
      </w:r>
    </w:p>
    <w:p w:rsidR="004A2105" w:rsidRDefault="004A2105" w:rsidP="004A2105">
      <w:pPr>
        <w:numPr>
          <w:ilvl w:val="0"/>
          <w:numId w:val="47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FFS whether the coding scheme is the same on control and data physical channels</w:t>
      </w:r>
    </w:p>
    <w:p w:rsidR="004A2105" w:rsidRDefault="004A2105" w:rsidP="004A2105">
      <w:pPr>
        <w:numPr>
          <w:ilvl w:val="0"/>
          <w:numId w:val="47"/>
        </w:numPr>
        <w:spacing w:before="0" w:after="0" w:line="240" w:lineRule="auto"/>
        <w:jc w:val="left"/>
        <w:rPr>
          <w:rFonts w:eastAsia="맑은 고딕"/>
          <w:sz w:val="22"/>
          <w:lang w:eastAsia="ko-KR"/>
        </w:rPr>
      </w:pPr>
      <w:r>
        <w:rPr>
          <w:lang w:eastAsia="ja-JP"/>
        </w:rPr>
        <w:t>FFS the details of the selection criteria</w:t>
      </w:r>
    </w:p>
    <w:p w:rsidR="00606BC3" w:rsidRDefault="00606BC3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this contribution we </w:t>
      </w:r>
      <w:r w:rsidR="001756D0">
        <w:rPr>
          <w:rFonts w:eastAsia="맑은 고딕" w:hint="eastAsia"/>
          <w:sz w:val="22"/>
          <w:lang w:eastAsia="ko-KR"/>
        </w:rPr>
        <w:t>evaluate channel coding performances based on the control channel assumptions</w:t>
      </w:r>
      <w:r w:rsidR="002907A7">
        <w:rPr>
          <w:rFonts w:eastAsia="맑은 고딕" w:hint="eastAsia"/>
          <w:sz w:val="22"/>
          <w:lang w:eastAsia="ko-KR"/>
        </w:rPr>
        <w:t>.</w:t>
      </w:r>
    </w:p>
    <w:p w:rsidR="00754DCE" w:rsidRDefault="00754DCE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BC2910" w:rsidRDefault="00D32325" w:rsidP="00E37B0B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2907A7" w:rsidRDefault="002907A7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The simulation assumption for channel coding performance evaluation for the control channel is described as follows:</w:t>
      </w:r>
    </w:p>
    <w:p w:rsidR="0057073E" w:rsidRPr="005339EB" w:rsidRDefault="0057073E" w:rsidP="0057073E">
      <w:pPr>
        <w:pStyle w:val="af"/>
        <w:keepNext/>
        <w:jc w:val="center"/>
        <w:rPr>
          <w:rFonts w:eastAsia="맑은 고딕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0612">
        <w:rPr>
          <w:noProof/>
        </w:rPr>
        <w:t>1</w:t>
      </w:r>
      <w:r>
        <w:fldChar w:fldCharType="end"/>
      </w:r>
      <w:r w:rsidRPr="005339EB">
        <w:rPr>
          <w:rFonts w:eastAsia="맑은 고딕" w:hint="eastAsia"/>
          <w:lang w:eastAsia="ko-KR"/>
        </w:rPr>
        <w:t xml:space="preserve"> Simulation assumptions for control channel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295"/>
        <w:gridCol w:w="1218"/>
        <w:gridCol w:w="1735"/>
        <w:gridCol w:w="1276"/>
        <w:gridCol w:w="1836"/>
      </w:tblGrid>
      <w:tr w:rsidR="002D5A3F" w:rsidRPr="005C2717" w:rsidTr="00F45E97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Channel</w:t>
            </w:r>
          </w:p>
        </w:tc>
        <w:tc>
          <w:tcPr>
            <w:tcW w:w="7360" w:type="dxa"/>
            <w:gridSpan w:val="5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AWGN</w:t>
            </w:r>
          </w:p>
        </w:tc>
      </w:tr>
      <w:tr w:rsidR="002D5A3F" w:rsidRPr="005C2717" w:rsidTr="00310111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Modulation</w:t>
            </w:r>
          </w:p>
        </w:tc>
        <w:tc>
          <w:tcPr>
            <w:tcW w:w="7360" w:type="dxa"/>
            <w:gridSpan w:val="5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QPSK</w:t>
            </w:r>
          </w:p>
        </w:tc>
      </w:tr>
      <w:tr w:rsidR="006607C3" w:rsidRPr="005C2717" w:rsidTr="006607C3">
        <w:tc>
          <w:tcPr>
            <w:tcW w:w="1984" w:type="dxa"/>
            <w:shd w:val="clear" w:color="auto" w:fill="auto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Coding scheme</w:t>
            </w:r>
          </w:p>
        </w:tc>
        <w:tc>
          <w:tcPr>
            <w:tcW w:w="1295" w:type="dxa"/>
            <w:shd w:val="clear" w:color="auto" w:fill="auto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Repetition</w:t>
            </w:r>
          </w:p>
        </w:tc>
        <w:tc>
          <w:tcPr>
            <w:tcW w:w="1218" w:type="dxa"/>
            <w:shd w:val="clear" w:color="auto" w:fill="auto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Simplex</w:t>
            </w:r>
          </w:p>
        </w:tc>
        <w:tc>
          <w:tcPr>
            <w:tcW w:w="1735" w:type="dxa"/>
            <w:shd w:val="clear" w:color="auto" w:fill="auto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Reed-Muller</w:t>
            </w:r>
          </w:p>
        </w:tc>
        <w:tc>
          <w:tcPr>
            <w:tcW w:w="1276" w:type="dxa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Polar</w:t>
            </w:r>
          </w:p>
        </w:tc>
        <w:tc>
          <w:tcPr>
            <w:tcW w:w="1836" w:type="dxa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PC-polar</w:t>
            </w:r>
          </w:p>
        </w:tc>
      </w:tr>
      <w:tr w:rsidR="002D5A3F" w:rsidRPr="005C2717" w:rsidTr="00C36C05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Decoding </w:t>
            </w:r>
            <w:r w:rsidRPr="005C2717">
              <w:rPr>
                <w:rFonts w:eastAsia="맑은 고딕"/>
                <w:sz w:val="22"/>
                <w:lang w:eastAsia="ko-KR"/>
              </w:rPr>
              <w:t>algorithm</w:t>
            </w:r>
          </w:p>
        </w:tc>
        <w:tc>
          <w:tcPr>
            <w:tcW w:w="7360" w:type="dxa"/>
            <w:gridSpan w:val="5"/>
            <w:shd w:val="clear" w:color="auto" w:fill="auto"/>
          </w:tcPr>
          <w:p w:rsidR="002D5A3F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 xml:space="preserve">1/24, </w:t>
            </w:r>
            <w:r>
              <w:rPr>
                <w:rFonts w:eastAsia="맑은 고딕" w:hint="eastAsia"/>
                <w:sz w:val="22"/>
                <w:lang w:eastAsia="ko-KR"/>
              </w:rPr>
              <w:t>1/12, 1/6, 1/3, 1/2</w:t>
            </w:r>
          </w:p>
        </w:tc>
      </w:tr>
      <w:tr w:rsidR="006607C3" w:rsidRPr="005C2717" w:rsidTr="006607C3">
        <w:tc>
          <w:tcPr>
            <w:tcW w:w="1984" w:type="dxa"/>
            <w:shd w:val="clear" w:color="auto" w:fill="auto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Decoding algorithm</w:t>
            </w:r>
          </w:p>
        </w:tc>
        <w:tc>
          <w:tcPr>
            <w:tcW w:w="1295" w:type="dxa"/>
            <w:shd w:val="clear" w:color="auto" w:fill="auto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218" w:type="dxa"/>
            <w:shd w:val="clear" w:color="auto" w:fill="auto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735" w:type="dxa"/>
            <w:shd w:val="clear" w:color="auto" w:fill="auto"/>
          </w:tcPr>
          <w:p w:rsidR="006607C3" w:rsidRPr="005C2717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FHT</w:t>
            </w:r>
          </w:p>
        </w:tc>
        <w:tc>
          <w:tcPr>
            <w:tcW w:w="1276" w:type="dxa"/>
          </w:tcPr>
          <w:p w:rsidR="006607C3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List 1</w:t>
            </w:r>
          </w:p>
        </w:tc>
        <w:tc>
          <w:tcPr>
            <w:tcW w:w="1836" w:type="dxa"/>
          </w:tcPr>
          <w:p w:rsidR="006607C3" w:rsidRDefault="006607C3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List 8</w:t>
            </w:r>
          </w:p>
        </w:tc>
      </w:tr>
      <w:tr w:rsidR="002D5A3F" w:rsidRPr="005C2717" w:rsidTr="000D761E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lastRenderedPageBreak/>
              <w:t>Info Block length</w:t>
            </w:r>
          </w:p>
        </w:tc>
        <w:tc>
          <w:tcPr>
            <w:tcW w:w="7360" w:type="dxa"/>
            <w:gridSpan w:val="5"/>
            <w:shd w:val="clear" w:color="auto" w:fill="auto"/>
          </w:tcPr>
          <w:p w:rsidR="002D5A3F" w:rsidRPr="005C2717" w:rsidRDefault="002D5A3F" w:rsidP="00BB451B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1, 2, 8, </w:t>
            </w:r>
            <w:r>
              <w:rPr>
                <w:rFonts w:eastAsia="맑은 고딕"/>
                <w:sz w:val="22"/>
                <w:lang w:eastAsia="ko-KR"/>
              </w:rPr>
              <w:t xml:space="preserve">10, 11, </w:t>
            </w:r>
            <w:r w:rsidR="006607C3">
              <w:rPr>
                <w:rFonts w:eastAsia="맑은 고딕"/>
                <w:sz w:val="22"/>
                <w:lang w:eastAsia="ko-KR"/>
              </w:rPr>
              <w:t xml:space="preserve">12, 14, </w:t>
            </w: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16, </w:t>
            </w:r>
            <w:r w:rsidR="006607C3">
              <w:rPr>
                <w:rFonts w:eastAsia="맑은 고딕"/>
                <w:sz w:val="22"/>
                <w:lang w:eastAsia="ko-KR"/>
              </w:rPr>
              <w:t xml:space="preserve">18, </w:t>
            </w:r>
            <w:r>
              <w:rPr>
                <w:rFonts w:eastAsia="맑은 고딕"/>
                <w:sz w:val="22"/>
                <w:lang w:eastAsia="ko-KR"/>
              </w:rPr>
              <w:t>20</w:t>
            </w:r>
          </w:p>
        </w:tc>
      </w:tr>
    </w:tbl>
    <w:p w:rsidR="00FD1EF8" w:rsidRDefault="00FD1EF8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5E5575" w:rsidRDefault="005E5575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Based on the agreement in [</w:t>
      </w:r>
      <w:r w:rsidR="002D5A3F">
        <w:rPr>
          <w:rFonts w:eastAsia="맑은 고딕"/>
          <w:sz w:val="22"/>
          <w:lang w:eastAsia="ko-KR"/>
        </w:rPr>
        <w:t>4</w:t>
      </w:r>
      <w:r>
        <w:rPr>
          <w:rFonts w:eastAsia="맑은 고딕" w:hint="eastAsia"/>
          <w:sz w:val="22"/>
          <w:lang w:eastAsia="ko-KR"/>
        </w:rPr>
        <w:t>], code rate 1/24 is valid for info block length of 1~2bits.</w:t>
      </w:r>
      <w:r w:rsidR="00782F8C">
        <w:rPr>
          <w:rFonts w:eastAsia="맑은 고딕"/>
          <w:sz w:val="22"/>
          <w:lang w:eastAsia="ko-KR"/>
        </w:rPr>
        <w:t xml:space="preserve"> </w:t>
      </w:r>
      <w:r w:rsidR="00782F8C" w:rsidRPr="00B6044A">
        <w:rPr>
          <w:rFonts w:eastAsia="맑은 고딕"/>
          <w:sz w:val="22"/>
          <w:lang w:eastAsia="ko-KR"/>
        </w:rPr>
        <w:t xml:space="preserve">For </w:t>
      </w:r>
      <w:r w:rsidR="00782F8C">
        <w:rPr>
          <w:rFonts w:eastAsia="맑은 고딕" w:hint="eastAsia"/>
          <w:sz w:val="22"/>
          <w:lang w:eastAsia="ko-KR"/>
        </w:rPr>
        <w:t>Reed-Muller code, we reuse design rules</w:t>
      </w:r>
      <w:r w:rsidR="00782F8C" w:rsidRPr="00B6044A">
        <w:rPr>
          <w:rFonts w:eastAsia="맑은 고딕"/>
          <w:sz w:val="22"/>
          <w:lang w:eastAsia="ko-KR"/>
        </w:rPr>
        <w:t xml:space="preserve"> which are defined in LTE spec</w:t>
      </w:r>
      <w:r w:rsidR="00963C7F">
        <w:rPr>
          <w:rFonts w:eastAsia="맑은 고딕"/>
          <w:sz w:val="22"/>
          <w:lang w:eastAsia="ko-KR"/>
        </w:rPr>
        <w:t>ification</w:t>
      </w:r>
      <w:r w:rsidR="00393F23">
        <w:rPr>
          <w:rFonts w:eastAsia="맑은 고딕"/>
          <w:sz w:val="22"/>
          <w:lang w:eastAsia="ko-KR"/>
        </w:rPr>
        <w:t>, e.g., (32, O)</w:t>
      </w:r>
      <w:bookmarkStart w:id="3" w:name="_GoBack"/>
      <w:bookmarkEnd w:id="3"/>
      <w:r w:rsidR="00782F8C" w:rsidRPr="00B6044A">
        <w:rPr>
          <w:rFonts w:eastAsia="맑은 고딕"/>
          <w:sz w:val="22"/>
          <w:lang w:eastAsia="ko-KR"/>
        </w:rPr>
        <w:t>.</w:t>
      </w:r>
      <w:r w:rsidR="00782F8C">
        <w:rPr>
          <w:rFonts w:eastAsia="맑은 고딕"/>
          <w:sz w:val="22"/>
          <w:lang w:eastAsia="ko-KR"/>
        </w:rPr>
        <w:t xml:space="preserve"> </w:t>
      </w:r>
      <w:r w:rsidR="001F7A5D">
        <w:rPr>
          <w:rFonts w:eastAsia="맑은 고딕"/>
          <w:sz w:val="22"/>
          <w:lang w:eastAsia="ko-KR"/>
        </w:rPr>
        <w:t xml:space="preserve">For polar code, we evaluate two polar coding schemes: basic polar and PC-polar. </w:t>
      </w:r>
      <w:r w:rsidR="00782F8C">
        <w:rPr>
          <w:rFonts w:eastAsia="맑은 고딕"/>
          <w:sz w:val="22"/>
          <w:lang w:eastAsia="ko-KR"/>
        </w:rPr>
        <w:t xml:space="preserve">Since block length is small, </w:t>
      </w:r>
      <w:r w:rsidR="001F7A5D">
        <w:rPr>
          <w:rFonts w:eastAsia="맑은 고딕"/>
          <w:sz w:val="22"/>
          <w:lang w:eastAsia="ko-KR"/>
        </w:rPr>
        <w:t xml:space="preserve">we did not attach CRC bits. For polar code evaluation, </w:t>
      </w:r>
      <w:r w:rsidR="00782F8C">
        <w:rPr>
          <w:rFonts w:eastAsia="맑은 고딕"/>
          <w:sz w:val="22"/>
          <w:lang w:eastAsia="ko-KR"/>
        </w:rPr>
        <w:t xml:space="preserve">we assume </w:t>
      </w:r>
      <w:r w:rsidR="001F7A5D">
        <w:rPr>
          <w:rFonts w:eastAsia="맑은 고딕"/>
          <w:sz w:val="22"/>
          <w:lang w:eastAsia="ko-KR"/>
        </w:rPr>
        <w:t>list-1</w:t>
      </w:r>
      <w:r w:rsidR="00782F8C">
        <w:rPr>
          <w:rFonts w:eastAsia="맑은 고딕"/>
          <w:sz w:val="22"/>
          <w:lang w:eastAsia="ko-KR"/>
        </w:rPr>
        <w:t xml:space="preserve"> decoding algorithm </w:t>
      </w:r>
      <w:r w:rsidR="001F7A5D">
        <w:rPr>
          <w:rFonts w:eastAsia="맑은 고딕"/>
          <w:sz w:val="22"/>
          <w:lang w:eastAsia="ko-KR"/>
        </w:rPr>
        <w:t>for basic polar code and list-8 for PC-polar code</w:t>
      </w:r>
      <w:r w:rsidRPr="005E5575">
        <w:rPr>
          <w:rFonts w:eastAsia="맑은 고딕"/>
          <w:sz w:val="22"/>
          <w:lang w:eastAsia="ko-KR"/>
        </w:rPr>
        <w:t xml:space="preserve">. </w:t>
      </w:r>
      <w:r>
        <w:rPr>
          <w:rFonts w:eastAsia="맑은 고딕" w:hint="eastAsia"/>
          <w:sz w:val="22"/>
          <w:lang w:eastAsia="ko-KR"/>
        </w:rPr>
        <w:t xml:space="preserve">For the Polar code evaluation, </w:t>
      </w:r>
      <w:r w:rsidR="006A1E8F">
        <w:rPr>
          <w:rFonts w:eastAsia="맑은 고딕"/>
          <w:sz w:val="22"/>
          <w:lang w:eastAsia="ko-KR"/>
        </w:rPr>
        <w:t>t</w:t>
      </w:r>
      <w:r w:rsidRPr="005E5575">
        <w:rPr>
          <w:rFonts w:eastAsia="맑은 고딕"/>
          <w:sz w:val="22"/>
          <w:lang w:eastAsia="ko-KR"/>
        </w:rPr>
        <w:t>he Gaussian approximation algorithm is used to determine location of frozen bit [</w:t>
      </w:r>
      <w:r w:rsidR="002D5A3F">
        <w:rPr>
          <w:rFonts w:eastAsia="맑은 고딕"/>
          <w:sz w:val="22"/>
          <w:lang w:eastAsia="ko-KR"/>
        </w:rPr>
        <w:t>5</w:t>
      </w:r>
      <w:r w:rsidRPr="005E5575">
        <w:rPr>
          <w:rFonts w:eastAsia="맑은 고딕"/>
          <w:sz w:val="22"/>
          <w:lang w:eastAsia="ko-KR"/>
        </w:rPr>
        <w:t xml:space="preserve">]. </w:t>
      </w:r>
      <w:r w:rsidRPr="00782F8C">
        <w:rPr>
          <w:rFonts w:eastAsia="맑은 고딕"/>
          <w:sz w:val="22"/>
          <w:lang w:eastAsia="ko-KR"/>
        </w:rPr>
        <w:t xml:space="preserve">To achieve best performance for polar code, the native rate which is close to the target rate is selected for each scenario. For the polar code rate matching, </w:t>
      </w:r>
      <w:r w:rsidR="00943C09">
        <w:rPr>
          <w:rFonts w:eastAsia="맑은 고딕"/>
          <w:sz w:val="22"/>
          <w:lang w:eastAsia="ko-KR"/>
        </w:rPr>
        <w:t>we</w:t>
      </w:r>
      <w:r w:rsidRPr="00782F8C">
        <w:rPr>
          <w:rFonts w:eastAsia="맑은 고딕"/>
          <w:sz w:val="22"/>
          <w:lang w:eastAsia="ko-KR"/>
        </w:rPr>
        <w:t xml:space="preserve"> use QUP (Quasi Uniform Puncturing) pattern for puncturing which is described in [</w:t>
      </w:r>
      <w:r w:rsidR="002D5A3F">
        <w:rPr>
          <w:rFonts w:eastAsia="맑은 고딕"/>
          <w:sz w:val="22"/>
          <w:lang w:eastAsia="ko-KR"/>
        </w:rPr>
        <w:t>6</w:t>
      </w:r>
      <w:r w:rsidRPr="00782F8C">
        <w:rPr>
          <w:rFonts w:eastAsia="맑은 고딕"/>
          <w:sz w:val="22"/>
          <w:lang w:eastAsia="ko-KR"/>
        </w:rPr>
        <w:t>].</w:t>
      </w:r>
    </w:p>
    <w:p w:rsidR="00EF5CFE" w:rsidRDefault="00EF5CF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 on the simulation result, we evaluate the performance of control channel coding schemes. Simulation results are attached in Appendix.</w:t>
      </w:r>
    </w:p>
    <w:p w:rsidR="00EF5CFE" w:rsidRDefault="00EF5CF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5E5575" w:rsidRPr="00E47327" w:rsidRDefault="004F413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>
        <w:rPr>
          <w:rFonts w:eastAsia="맑은 고딕" w:hint="eastAsia"/>
          <w:b/>
          <w:sz w:val="22"/>
          <w:u w:val="single"/>
          <w:lang w:eastAsia="ko-KR"/>
        </w:rPr>
        <w:t>Information:</w:t>
      </w:r>
      <w:r w:rsidR="00E47327" w:rsidRPr="00E47327">
        <w:rPr>
          <w:rFonts w:eastAsia="맑은 고딕" w:hint="eastAsia"/>
          <w:b/>
          <w:sz w:val="22"/>
          <w:u w:val="single"/>
          <w:lang w:eastAsia="ko-KR"/>
        </w:rPr>
        <w:t xml:space="preserve"> 1-2bits</w:t>
      </w:r>
    </w:p>
    <w:p w:rsidR="005E5575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For the 1-2bits information, we compare the simulation results for repetition,</w:t>
      </w:r>
      <w:r w:rsidR="00CA3911">
        <w:rPr>
          <w:rFonts w:eastAsia="맑은 고딕" w:hint="eastAsia"/>
          <w:sz w:val="22"/>
          <w:lang w:eastAsia="ko-KR"/>
        </w:rPr>
        <w:t xml:space="preserve"> simplex and Reed-Muller codes. In case of </w:t>
      </w:r>
      <w:r w:rsidR="00582D6B">
        <w:rPr>
          <w:rFonts w:eastAsia="맑은 고딕" w:hint="eastAsia"/>
          <w:sz w:val="22"/>
          <w:lang w:eastAsia="ko-KR"/>
        </w:rPr>
        <w:t>1 bit, repetition code and Reed-Muller code have same encoding / decoding structure. T</w:t>
      </w:r>
      <w:r w:rsidR="00582D6B">
        <w:rPr>
          <w:rFonts w:eastAsia="맑은 고딕"/>
          <w:sz w:val="22"/>
          <w:lang w:eastAsia="ko-KR"/>
        </w:rPr>
        <w:t>h</w:t>
      </w:r>
      <w:r w:rsidR="00582D6B">
        <w:rPr>
          <w:rFonts w:eastAsia="맑은 고딕" w:hint="eastAsia"/>
          <w:sz w:val="22"/>
          <w:lang w:eastAsia="ko-KR"/>
        </w:rPr>
        <w:t>us, they show same performance</w:t>
      </w:r>
      <w:r w:rsidR="00814F28">
        <w:rPr>
          <w:rFonts w:eastAsia="맑은 고딕" w:hint="eastAsia"/>
          <w:sz w:val="22"/>
          <w:lang w:eastAsia="ko-KR"/>
        </w:rPr>
        <w:t xml:space="preserve"> on 1 bit information</w:t>
      </w:r>
      <w:r w:rsidR="00582D6B">
        <w:rPr>
          <w:rFonts w:eastAsia="맑은 고딕" w:hint="eastAsia"/>
          <w:sz w:val="22"/>
          <w:lang w:eastAsia="ko-KR"/>
        </w:rPr>
        <w:t xml:space="preserve">. </w:t>
      </w:r>
      <w:r w:rsidR="00814F28">
        <w:rPr>
          <w:rFonts w:eastAsia="맑은 고딕" w:hint="eastAsia"/>
          <w:sz w:val="22"/>
          <w:lang w:eastAsia="ko-KR"/>
        </w:rPr>
        <w:t xml:space="preserve">As shown in </w:t>
      </w:r>
      <w:r w:rsidR="00814F28">
        <w:rPr>
          <w:rFonts w:eastAsia="맑은 고딕"/>
          <w:sz w:val="22"/>
          <w:lang w:eastAsia="ko-KR"/>
        </w:rPr>
        <w:fldChar w:fldCharType="begin"/>
      </w:r>
      <w:r w:rsidR="00814F28">
        <w:rPr>
          <w:rFonts w:eastAsia="맑은 고딕"/>
          <w:sz w:val="22"/>
          <w:lang w:eastAsia="ko-KR"/>
        </w:rPr>
        <w:instrText xml:space="preserve"> </w:instrText>
      </w:r>
      <w:r w:rsidR="00814F28">
        <w:rPr>
          <w:rFonts w:eastAsia="맑은 고딕" w:hint="eastAsia"/>
          <w:sz w:val="22"/>
          <w:lang w:eastAsia="ko-KR"/>
        </w:rPr>
        <w:instrText>REF _Ref463014129 \h</w:instrText>
      </w:r>
      <w:r w:rsidR="00814F28">
        <w:rPr>
          <w:rFonts w:eastAsia="맑은 고딕"/>
          <w:sz w:val="22"/>
          <w:lang w:eastAsia="ko-KR"/>
        </w:rPr>
        <w:instrText xml:space="preserve"> </w:instrText>
      </w:r>
      <w:r w:rsidR="00814F28">
        <w:rPr>
          <w:rFonts w:eastAsia="맑은 고딕"/>
          <w:sz w:val="22"/>
          <w:lang w:eastAsia="ko-KR"/>
        </w:rPr>
      </w:r>
      <w:r w:rsidR="00814F28">
        <w:rPr>
          <w:rFonts w:eastAsia="맑은 고딕"/>
          <w:sz w:val="22"/>
          <w:lang w:eastAsia="ko-KR"/>
        </w:rPr>
        <w:fldChar w:fldCharType="separate"/>
      </w:r>
      <w:r w:rsidR="00100612" w:rsidRPr="005339EB">
        <w:rPr>
          <w:rFonts w:eastAsia="맑은 고딕"/>
          <w:lang w:eastAsia="ko-KR"/>
        </w:rPr>
        <w:t xml:space="preserve">Figure </w:t>
      </w:r>
      <w:r w:rsidR="00100612">
        <w:rPr>
          <w:rFonts w:eastAsia="맑은 고딕"/>
          <w:noProof/>
          <w:lang w:eastAsia="ko-KR"/>
        </w:rPr>
        <w:t>1</w:t>
      </w:r>
      <w:r w:rsidR="00814F28">
        <w:rPr>
          <w:rFonts w:eastAsia="맑은 고딕"/>
          <w:sz w:val="22"/>
          <w:lang w:eastAsia="ko-KR"/>
        </w:rPr>
        <w:fldChar w:fldCharType="end"/>
      </w:r>
      <w:r w:rsidR="00814F28">
        <w:rPr>
          <w:rFonts w:eastAsia="맑은 고딕" w:hint="eastAsia"/>
          <w:sz w:val="22"/>
          <w:lang w:eastAsia="ko-KR"/>
        </w:rPr>
        <w:t xml:space="preserve">, repetition code and Reed-Muller code shows better performance than </w:t>
      </w:r>
      <w:r w:rsidR="006F1E2E">
        <w:rPr>
          <w:rFonts w:eastAsia="맑은 고딕" w:hint="eastAsia"/>
          <w:sz w:val="22"/>
          <w:lang w:eastAsia="ko-KR"/>
        </w:rPr>
        <w:t>s</w:t>
      </w:r>
      <w:r w:rsidR="00814F28">
        <w:rPr>
          <w:rFonts w:eastAsia="맑은 고딕" w:hint="eastAsia"/>
          <w:sz w:val="22"/>
          <w:lang w:eastAsia="ko-KR"/>
        </w:rPr>
        <w:t>implex</w:t>
      </w:r>
      <w:r w:rsidR="006F1E2E">
        <w:rPr>
          <w:rFonts w:eastAsia="맑은 고딕" w:hint="eastAsia"/>
          <w:sz w:val="22"/>
          <w:lang w:eastAsia="ko-KR"/>
        </w:rPr>
        <w:t xml:space="preserve"> code</w:t>
      </w:r>
      <w:r w:rsidR="00814F28">
        <w:rPr>
          <w:rFonts w:eastAsia="맑은 고딕" w:hint="eastAsia"/>
          <w:sz w:val="22"/>
          <w:lang w:eastAsia="ko-KR"/>
        </w:rPr>
        <w:t xml:space="preserve">. Meanwhile, in case of 2 bits, </w:t>
      </w:r>
      <w:r w:rsidR="006F1E2E">
        <w:rPr>
          <w:rFonts w:eastAsia="맑은 고딕" w:hint="eastAsia"/>
          <w:sz w:val="22"/>
          <w:lang w:eastAsia="ko-KR"/>
        </w:rPr>
        <w:t>s</w:t>
      </w:r>
      <w:r w:rsidR="00814F28">
        <w:rPr>
          <w:rFonts w:eastAsia="맑은 고딕" w:hint="eastAsia"/>
          <w:sz w:val="22"/>
          <w:lang w:eastAsia="ko-KR"/>
        </w:rPr>
        <w:t xml:space="preserve">implex </w:t>
      </w:r>
      <w:r w:rsidR="006F1E2E">
        <w:rPr>
          <w:rFonts w:eastAsia="맑은 고딕" w:hint="eastAsia"/>
          <w:sz w:val="22"/>
          <w:lang w:eastAsia="ko-KR"/>
        </w:rPr>
        <w:t xml:space="preserve">code </w:t>
      </w:r>
      <w:r w:rsidR="00814F28">
        <w:rPr>
          <w:rFonts w:eastAsia="맑은 고딕" w:hint="eastAsia"/>
          <w:sz w:val="22"/>
          <w:lang w:eastAsia="ko-KR"/>
        </w:rPr>
        <w:t xml:space="preserve">shows </w:t>
      </w:r>
      <w:r w:rsidR="004D4C61">
        <w:rPr>
          <w:rFonts w:eastAsia="맑은 고딕"/>
          <w:sz w:val="22"/>
          <w:lang w:eastAsia="ko-KR"/>
        </w:rPr>
        <w:t xml:space="preserve">the </w:t>
      </w:r>
      <w:r w:rsidR="00814F28">
        <w:rPr>
          <w:rFonts w:eastAsia="맑은 고딕" w:hint="eastAsia"/>
          <w:sz w:val="22"/>
          <w:lang w:eastAsia="ko-KR"/>
        </w:rPr>
        <w:t xml:space="preserve">best </w:t>
      </w:r>
      <w:r w:rsidR="00814F28">
        <w:rPr>
          <w:rFonts w:eastAsia="맑은 고딕"/>
          <w:sz w:val="22"/>
          <w:lang w:eastAsia="ko-KR"/>
        </w:rPr>
        <w:t>performance</w:t>
      </w:r>
      <w:r w:rsidR="00814F28">
        <w:rPr>
          <w:rFonts w:eastAsia="맑은 고딕" w:hint="eastAsia"/>
          <w:sz w:val="22"/>
          <w:lang w:eastAsia="ko-KR"/>
        </w:rPr>
        <w:t xml:space="preserve"> </w:t>
      </w:r>
      <w:r w:rsidR="006F1E2E">
        <w:rPr>
          <w:rFonts w:eastAsia="맑은 고딕" w:hint="eastAsia"/>
          <w:sz w:val="22"/>
          <w:lang w:eastAsia="ko-KR"/>
        </w:rPr>
        <w:t xml:space="preserve">for all code rates as shown in </w:t>
      </w:r>
      <w:r w:rsidR="006F1E2E">
        <w:rPr>
          <w:rFonts w:eastAsia="맑은 고딕"/>
          <w:sz w:val="22"/>
          <w:lang w:eastAsia="ko-KR"/>
        </w:rPr>
        <w:fldChar w:fldCharType="begin"/>
      </w:r>
      <w:r w:rsidR="006F1E2E">
        <w:rPr>
          <w:rFonts w:eastAsia="맑은 고딕"/>
          <w:sz w:val="22"/>
          <w:lang w:eastAsia="ko-KR"/>
        </w:rPr>
        <w:instrText xml:space="preserve"> </w:instrText>
      </w:r>
      <w:r w:rsidR="006F1E2E">
        <w:rPr>
          <w:rFonts w:eastAsia="맑은 고딕" w:hint="eastAsia"/>
          <w:sz w:val="22"/>
          <w:lang w:eastAsia="ko-KR"/>
        </w:rPr>
        <w:instrText>REF _Ref463015977 \h</w:instrText>
      </w:r>
      <w:r w:rsidR="006F1E2E">
        <w:rPr>
          <w:rFonts w:eastAsia="맑은 고딕"/>
          <w:sz w:val="22"/>
          <w:lang w:eastAsia="ko-KR"/>
        </w:rPr>
        <w:instrText xml:space="preserve"> </w:instrText>
      </w:r>
      <w:r w:rsidR="006F1E2E">
        <w:rPr>
          <w:rFonts w:eastAsia="맑은 고딕"/>
          <w:sz w:val="22"/>
          <w:lang w:eastAsia="ko-KR"/>
        </w:rPr>
      </w:r>
      <w:r w:rsidR="006F1E2E">
        <w:rPr>
          <w:rFonts w:eastAsia="맑은 고딕"/>
          <w:sz w:val="22"/>
          <w:lang w:eastAsia="ko-KR"/>
        </w:rPr>
        <w:fldChar w:fldCharType="separate"/>
      </w:r>
      <w:r w:rsidR="00100612">
        <w:t xml:space="preserve">Figure </w:t>
      </w:r>
      <w:r w:rsidR="00100612">
        <w:rPr>
          <w:noProof/>
        </w:rPr>
        <w:t>2</w:t>
      </w:r>
      <w:r w:rsidR="006F1E2E">
        <w:rPr>
          <w:rFonts w:eastAsia="맑은 고딕"/>
          <w:sz w:val="22"/>
          <w:lang w:eastAsia="ko-KR"/>
        </w:rPr>
        <w:fldChar w:fldCharType="end"/>
      </w:r>
      <w:r w:rsidR="006F1E2E">
        <w:rPr>
          <w:rFonts w:eastAsia="맑은 고딕" w:hint="eastAsia"/>
          <w:sz w:val="22"/>
          <w:lang w:eastAsia="ko-KR"/>
        </w:rPr>
        <w:t>. Repetition code and Reed-Muller code show similar performance in this bit size.</w:t>
      </w:r>
      <w:r w:rsidR="00970DD8">
        <w:rPr>
          <w:rFonts w:eastAsia="맑은 고딕" w:hint="eastAsia"/>
          <w:sz w:val="22"/>
          <w:lang w:eastAsia="ko-KR"/>
        </w:rPr>
        <w:t xml:space="preserve"> Thus it is preferable to use repetition code for 1 information bit and simplex code for 2 bits information like in LTE</w:t>
      </w:r>
    </w:p>
    <w:p w:rsidR="008E123E" w:rsidRDefault="008E123E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1: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1, repetition code and Reed-Muller code performs better than simplex code.</w:t>
      </w:r>
    </w:p>
    <w:p w:rsidR="008E123E" w:rsidRPr="008E123E" w:rsidRDefault="008E123E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 w:hint="eastAsia"/>
          <w:b/>
          <w:i/>
          <w:sz w:val="22"/>
          <w:lang w:eastAsia="ko-KR"/>
        </w:rPr>
        <w:t xml:space="preserve">simplex </w:t>
      </w:r>
      <w:r w:rsidRPr="008E123E">
        <w:rPr>
          <w:rFonts w:eastAsia="맑은 고딕" w:hint="eastAsia"/>
          <w:b/>
          <w:i/>
          <w:sz w:val="22"/>
          <w:lang w:eastAsia="ko-KR"/>
        </w:rPr>
        <w:t>code performs better than repetition code and Reed-Muller code.</w:t>
      </w:r>
    </w:p>
    <w:p w:rsidR="006F1272" w:rsidRDefault="006F1272" w:rsidP="006F127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1: </w:t>
      </w:r>
      <w:r w:rsidR="00CD4B44" w:rsidRPr="00CD4B44">
        <w:rPr>
          <w:rFonts w:eastAsia="맑은 고딕" w:hint="eastAsia"/>
          <w:b/>
          <w:i/>
          <w:spacing w:val="-2"/>
          <w:sz w:val="22"/>
          <w:lang w:eastAsia="ko-KR"/>
        </w:rPr>
        <w:t>Use repetition code when information bit is 1, and use simplex code when information bit is 2.</w:t>
      </w:r>
    </w:p>
    <w:p w:rsidR="003E4E2F" w:rsidRDefault="003E4E2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:rsidR="005E5575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 w:rsidR="004F413F"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 w:rsidR="00F2649D">
        <w:rPr>
          <w:rFonts w:eastAsia="맑은 고딕"/>
          <w:b/>
          <w:sz w:val="22"/>
          <w:u w:val="single"/>
          <w:lang w:eastAsia="ko-KR"/>
        </w:rPr>
        <w:t>4</w:t>
      </w:r>
      <w:r w:rsidR="00925F3C">
        <w:rPr>
          <w:rFonts w:eastAsia="맑은 고딕" w:hint="eastAsia"/>
          <w:b/>
          <w:sz w:val="22"/>
          <w:u w:val="single"/>
          <w:lang w:eastAsia="ko-KR"/>
        </w:rPr>
        <w:t>-11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C14813" w:rsidRDefault="00FD1EF8" w:rsidP="00FD1EF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For the </w:t>
      </w:r>
      <w:r w:rsidR="00F2649D">
        <w:rPr>
          <w:rFonts w:eastAsia="맑은 고딕"/>
          <w:sz w:val="22"/>
          <w:lang w:eastAsia="ko-KR"/>
        </w:rPr>
        <w:t>4</w:t>
      </w:r>
      <w:r w:rsidR="00925F3C">
        <w:rPr>
          <w:rFonts w:eastAsia="맑은 고딕" w:hint="eastAsia"/>
          <w:sz w:val="22"/>
          <w:lang w:eastAsia="ko-KR"/>
        </w:rPr>
        <w:t>-11</w:t>
      </w:r>
      <w:r>
        <w:rPr>
          <w:rFonts w:eastAsia="맑은 고딕" w:hint="eastAsia"/>
          <w:sz w:val="22"/>
          <w:lang w:eastAsia="ko-KR"/>
        </w:rPr>
        <w:t>bits information, we compare the sim</w:t>
      </w:r>
      <w:r w:rsidR="00FF6E6F">
        <w:rPr>
          <w:rFonts w:eastAsia="맑은 고딕" w:hint="eastAsia"/>
          <w:sz w:val="22"/>
          <w:lang w:eastAsia="ko-KR"/>
        </w:rPr>
        <w:t xml:space="preserve">ulation results for </w:t>
      </w:r>
      <w:r>
        <w:rPr>
          <w:rFonts w:eastAsia="맑은 고딕" w:hint="eastAsia"/>
          <w:sz w:val="22"/>
          <w:lang w:eastAsia="ko-KR"/>
        </w:rPr>
        <w:t>Reed-Muller codes</w:t>
      </w:r>
      <w:r w:rsidR="00FF6E6F">
        <w:rPr>
          <w:rFonts w:eastAsia="맑은 고딕"/>
          <w:sz w:val="22"/>
          <w:lang w:eastAsia="ko-KR"/>
        </w:rPr>
        <w:t xml:space="preserve"> and polar codes</w:t>
      </w:r>
      <w:r>
        <w:rPr>
          <w:rFonts w:eastAsia="맑은 고딕" w:hint="eastAsia"/>
          <w:sz w:val="22"/>
          <w:lang w:eastAsia="ko-KR"/>
        </w:rPr>
        <w:t xml:space="preserve">. In </w:t>
      </w:r>
      <w:r w:rsidR="00C14813">
        <w:rPr>
          <w:rFonts w:eastAsia="맑은 고딕" w:hint="eastAsia"/>
          <w:sz w:val="22"/>
          <w:lang w:eastAsia="ko-KR"/>
        </w:rPr>
        <w:t xml:space="preserve">this region, Reed-Muller code outperforms </w:t>
      </w:r>
      <w:r w:rsidR="00FF6E6F">
        <w:rPr>
          <w:rFonts w:eastAsia="맑은 고딕"/>
          <w:sz w:val="22"/>
          <w:lang w:eastAsia="ko-KR"/>
        </w:rPr>
        <w:t>polar</w:t>
      </w:r>
      <w:r w:rsidR="00C14813">
        <w:rPr>
          <w:rFonts w:eastAsia="맑은 고딕" w:hint="eastAsia"/>
          <w:sz w:val="22"/>
          <w:lang w:eastAsia="ko-KR"/>
        </w:rPr>
        <w:t xml:space="preserve"> code in all cases as shown in </w:t>
      </w:r>
      <w:r w:rsidR="00C14813" w:rsidRPr="00BB451B">
        <w:rPr>
          <w:rFonts w:eastAsia="맑은 고딕"/>
          <w:sz w:val="22"/>
          <w:lang w:eastAsia="ko-KR"/>
        </w:rPr>
        <w:fldChar w:fldCharType="begin"/>
      </w:r>
      <w:r w:rsidR="00C14813" w:rsidRPr="00BB451B">
        <w:rPr>
          <w:rFonts w:eastAsia="맑은 고딕"/>
          <w:sz w:val="22"/>
          <w:lang w:eastAsia="ko-KR"/>
        </w:rPr>
        <w:instrText xml:space="preserve"> </w:instrText>
      </w:r>
      <w:r w:rsidR="00C14813" w:rsidRPr="00BB451B">
        <w:rPr>
          <w:rFonts w:eastAsia="맑은 고딕" w:hint="eastAsia"/>
          <w:sz w:val="22"/>
          <w:lang w:eastAsia="ko-KR"/>
        </w:rPr>
        <w:instrText>REF _Ref463016874 \h</w:instrText>
      </w:r>
      <w:r w:rsidR="00C14813" w:rsidRPr="00BB451B">
        <w:rPr>
          <w:rFonts w:eastAsia="맑은 고딕"/>
          <w:sz w:val="22"/>
          <w:lang w:eastAsia="ko-KR"/>
        </w:rPr>
        <w:instrText xml:space="preserve"> </w:instrText>
      </w:r>
      <w:r w:rsidR="00A2138F" w:rsidRPr="00BB451B">
        <w:rPr>
          <w:rFonts w:eastAsia="맑은 고딕"/>
          <w:sz w:val="22"/>
          <w:lang w:eastAsia="ko-KR"/>
        </w:rPr>
        <w:instrText xml:space="preserve"> \* MERGEFORMAT </w:instrText>
      </w:r>
      <w:r w:rsidR="00C14813" w:rsidRPr="00BB451B">
        <w:rPr>
          <w:rFonts w:eastAsia="맑은 고딕"/>
          <w:sz w:val="22"/>
          <w:lang w:eastAsia="ko-KR"/>
        </w:rPr>
      </w:r>
      <w:r w:rsidR="00C14813" w:rsidRPr="00BB451B">
        <w:rPr>
          <w:rFonts w:eastAsia="맑은 고딕"/>
          <w:sz w:val="22"/>
          <w:lang w:eastAsia="ko-KR"/>
        </w:rPr>
        <w:fldChar w:fldCharType="separate"/>
      </w:r>
      <w:r w:rsidR="00100612" w:rsidRPr="00BB451B">
        <w:rPr>
          <w:rFonts w:eastAsia="맑은 고딕"/>
          <w:noProof/>
          <w:lang w:val="en-US" w:eastAsia="ko-KR"/>
        </w:rPr>
        <w:t>Figure 3</w:t>
      </w:r>
      <w:r w:rsidR="00C14813" w:rsidRPr="00BB451B">
        <w:rPr>
          <w:rFonts w:eastAsia="맑은 고딕"/>
          <w:sz w:val="22"/>
          <w:lang w:eastAsia="ko-KR"/>
        </w:rPr>
        <w:fldChar w:fldCharType="end"/>
      </w:r>
      <w:r w:rsidR="00F2649D">
        <w:rPr>
          <w:rFonts w:eastAsia="맑은 고딕" w:hint="eastAsia"/>
          <w:sz w:val="22"/>
          <w:lang w:eastAsia="ko-KR"/>
        </w:rPr>
        <w:t xml:space="preserve"> </w:t>
      </w:r>
      <w:r w:rsidR="00F2649D">
        <w:rPr>
          <w:rFonts w:eastAsia="맑은 고딕"/>
          <w:sz w:val="22"/>
          <w:lang w:eastAsia="ko-KR"/>
        </w:rPr>
        <w:t>to</w:t>
      </w:r>
      <w:r w:rsidR="00925F3C">
        <w:rPr>
          <w:rFonts w:eastAsia="맑은 고딕" w:hint="eastAsia"/>
          <w:sz w:val="22"/>
          <w:lang w:eastAsia="ko-KR"/>
        </w:rPr>
        <w:t xml:space="preserve"> </w:t>
      </w:r>
      <w:r w:rsidR="00F2649D">
        <w:rPr>
          <w:rFonts w:eastAsia="맑은 고딕"/>
          <w:sz w:val="22"/>
          <w:lang w:eastAsia="ko-KR"/>
        </w:rPr>
        <w:t>Figure 7</w:t>
      </w:r>
      <w:r w:rsidR="00BB451B" w:rsidRPr="00BB451B">
        <w:rPr>
          <w:rFonts w:eastAsia="맑은 고딕"/>
          <w:sz w:val="22"/>
          <w:lang w:eastAsia="ko-KR"/>
        </w:rPr>
        <w:t>.</w:t>
      </w:r>
    </w:p>
    <w:p w:rsidR="008E123E" w:rsidRDefault="00061526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/>
          <w:b/>
          <w:i/>
          <w:sz w:val="22"/>
          <w:lang w:eastAsia="ko-KR"/>
        </w:rPr>
        <w:t xml:space="preserve">Observation </w:t>
      </w:r>
      <w:r w:rsidR="00963C7F">
        <w:rPr>
          <w:rFonts w:eastAsia="맑은 고딕"/>
          <w:b/>
          <w:i/>
          <w:sz w:val="22"/>
          <w:lang w:eastAsia="ko-KR"/>
        </w:rPr>
        <w:t>3</w:t>
      </w:r>
      <w:r>
        <w:rPr>
          <w:rFonts w:eastAsia="맑은 고딕"/>
          <w:b/>
          <w:i/>
          <w:sz w:val="22"/>
          <w:lang w:eastAsia="ko-KR"/>
        </w:rPr>
        <w:t xml:space="preserve">: 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F2649D">
        <w:rPr>
          <w:rFonts w:eastAsia="맑은 고딕"/>
          <w:b/>
          <w:i/>
          <w:sz w:val="22"/>
          <w:lang w:eastAsia="ko-KR"/>
        </w:rPr>
        <w:t>4</w:t>
      </w:r>
      <w:r>
        <w:rPr>
          <w:rFonts w:eastAsia="맑은 고딕"/>
          <w:b/>
          <w:i/>
          <w:sz w:val="22"/>
          <w:lang w:eastAsia="ko-KR"/>
        </w:rPr>
        <w:t>-11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 w:rsidR="008D3C84">
        <w:rPr>
          <w:rFonts w:eastAsia="맑은 고딕"/>
          <w:b/>
          <w:i/>
          <w:sz w:val="22"/>
          <w:lang w:eastAsia="ko-KR"/>
        </w:rPr>
        <w:t>shows comparable and better performance than polar c</w:t>
      </w:r>
      <w:r>
        <w:rPr>
          <w:rFonts w:eastAsia="맑은 고딕"/>
          <w:b/>
          <w:i/>
          <w:sz w:val="22"/>
          <w:lang w:eastAsia="ko-KR"/>
        </w:rPr>
        <w:t>ode and PC-polar code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6F1272" w:rsidRDefault="006F1272" w:rsidP="006F127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2: </w:t>
      </w:r>
      <w:r w:rsidR="00963C7F">
        <w:rPr>
          <w:rFonts w:eastAsia="맑은 고딕"/>
          <w:b/>
          <w:i/>
          <w:sz w:val="22"/>
          <w:lang w:eastAsia="ko-KR"/>
        </w:rPr>
        <w:t>Re-u</w:t>
      </w:r>
      <w:r>
        <w:rPr>
          <w:rFonts w:eastAsia="맑은 고딕" w:hint="eastAsia"/>
          <w:b/>
          <w:i/>
          <w:sz w:val="22"/>
          <w:lang w:eastAsia="ko-KR"/>
        </w:rPr>
        <w:t xml:space="preserve">se Reed-Muller code </w:t>
      </w:r>
      <w:r w:rsidR="00963C7F">
        <w:rPr>
          <w:rFonts w:eastAsia="맑은 고딕"/>
          <w:b/>
          <w:i/>
          <w:sz w:val="22"/>
          <w:lang w:eastAsia="ko-KR"/>
        </w:rPr>
        <w:t xml:space="preserve">in LTE specification </w:t>
      </w:r>
      <w:r>
        <w:rPr>
          <w:rFonts w:eastAsia="맑은 고딕" w:hint="eastAsia"/>
          <w:b/>
          <w:i/>
          <w:sz w:val="22"/>
          <w:lang w:eastAsia="ko-KR"/>
        </w:rPr>
        <w:t>when information bit</w:t>
      </w:r>
      <w:r w:rsidR="00B94E17">
        <w:rPr>
          <w:rFonts w:eastAsia="맑은 고딕"/>
          <w:b/>
          <w:i/>
          <w:sz w:val="22"/>
          <w:lang w:eastAsia="ko-KR"/>
        </w:rPr>
        <w:t xml:space="preserve"> size</w:t>
      </w:r>
      <w:r>
        <w:rPr>
          <w:rFonts w:eastAsia="맑은 고딕" w:hint="eastAsia"/>
          <w:b/>
          <w:i/>
          <w:sz w:val="22"/>
          <w:lang w:eastAsia="ko-KR"/>
        </w:rPr>
        <w:t xml:space="preserve"> is </w:t>
      </w:r>
      <w:r w:rsidR="00963C7F">
        <w:rPr>
          <w:rFonts w:eastAsia="맑은 고딕"/>
          <w:b/>
          <w:i/>
          <w:sz w:val="22"/>
          <w:lang w:eastAsia="ko-KR"/>
        </w:rPr>
        <w:t xml:space="preserve">up to </w:t>
      </w:r>
      <w:r w:rsidR="00040FC2">
        <w:rPr>
          <w:rFonts w:eastAsia="맑은 고딕" w:hint="eastAsia"/>
          <w:b/>
          <w:i/>
          <w:sz w:val="22"/>
          <w:lang w:eastAsia="ko-KR"/>
        </w:rPr>
        <w:t>11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3E4E2F" w:rsidRDefault="003E4E2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:rsidR="00B31F39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lastRenderedPageBreak/>
        <w:t>Info</w:t>
      </w:r>
      <w:r w:rsidR="004F413F"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 w:hint="eastAsia"/>
          <w:b/>
          <w:sz w:val="22"/>
          <w:u w:val="single"/>
          <w:lang w:eastAsia="ko-KR"/>
        </w:rPr>
        <w:t>1</w:t>
      </w:r>
      <w:r w:rsidR="00963C7F">
        <w:rPr>
          <w:rFonts w:eastAsia="맑은 고딕"/>
          <w:b/>
          <w:sz w:val="22"/>
          <w:u w:val="single"/>
          <w:lang w:eastAsia="ko-KR"/>
        </w:rPr>
        <w:t>2~20</w:t>
      </w:r>
      <w:r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E87942" w:rsidRPr="00DC5458" w:rsidRDefault="00E87942" w:rsidP="00DC545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BF1DED">
        <w:rPr>
          <w:rFonts w:eastAsia="맑은 고딕" w:hint="eastAsia"/>
          <w:sz w:val="22"/>
          <w:lang w:eastAsia="ko-KR"/>
        </w:rPr>
        <w:t>For the</w:t>
      </w:r>
      <w:r w:rsidR="005F4BB2" w:rsidRPr="00BF1DED">
        <w:rPr>
          <w:rFonts w:eastAsia="맑은 고딕" w:hint="eastAsia"/>
          <w:sz w:val="22"/>
          <w:lang w:eastAsia="ko-KR"/>
        </w:rPr>
        <w:t xml:space="preserve"> </w:t>
      </w:r>
      <w:r w:rsidR="00100612" w:rsidRPr="00BF1DED">
        <w:rPr>
          <w:rFonts w:eastAsia="맑은 고딕" w:hint="eastAsia"/>
          <w:sz w:val="22"/>
          <w:lang w:eastAsia="ko-KR"/>
        </w:rPr>
        <w:t xml:space="preserve">16 bits information, we compare the simulation results for Reed-Muller code and </w:t>
      </w:r>
      <w:r w:rsidR="00FD0D67">
        <w:rPr>
          <w:rFonts w:eastAsia="맑은 고딕"/>
          <w:sz w:val="22"/>
          <w:lang w:eastAsia="ko-KR"/>
        </w:rPr>
        <w:t>polar code</w:t>
      </w:r>
      <w:r w:rsidR="00100612" w:rsidRPr="00BF1DED">
        <w:rPr>
          <w:rFonts w:eastAsia="맑은 고딕" w:hint="eastAsia"/>
          <w:sz w:val="22"/>
          <w:lang w:eastAsia="ko-KR"/>
        </w:rPr>
        <w:t xml:space="preserve">. </w:t>
      </w:r>
      <w:r w:rsidR="00DC5458">
        <w:rPr>
          <w:rFonts w:eastAsia="맑은 고딕"/>
          <w:sz w:val="22"/>
          <w:lang w:eastAsia="ko-KR"/>
        </w:rPr>
        <w:t>Figure 8</w:t>
      </w:r>
      <w:r w:rsidR="000F57A1">
        <w:rPr>
          <w:rFonts w:eastAsia="맑은 고딕" w:hint="eastAsia"/>
          <w:sz w:val="22"/>
          <w:lang w:eastAsia="ko-KR"/>
        </w:rPr>
        <w:t xml:space="preserve"> </w:t>
      </w:r>
      <w:r w:rsidR="00DC5458">
        <w:rPr>
          <w:rFonts w:eastAsia="맑은 고딕"/>
          <w:sz w:val="22"/>
          <w:lang w:eastAsia="ko-KR"/>
        </w:rPr>
        <w:t>to Figure 12</w:t>
      </w:r>
      <w:r w:rsidR="00100612" w:rsidRPr="00BF1DED">
        <w:rPr>
          <w:rFonts w:eastAsia="맑은 고딕" w:hint="eastAsia"/>
          <w:sz w:val="22"/>
          <w:lang w:eastAsia="ko-KR"/>
        </w:rPr>
        <w:t xml:space="preserve">show </w:t>
      </w:r>
      <w:r w:rsidR="000466A8" w:rsidRPr="00BF1DED">
        <w:rPr>
          <w:rFonts w:eastAsia="맑은 고딕" w:hint="eastAsia"/>
          <w:sz w:val="22"/>
          <w:lang w:eastAsia="ko-KR"/>
        </w:rPr>
        <w:t xml:space="preserve">that </w:t>
      </w:r>
      <w:r w:rsidR="00DC5458">
        <w:rPr>
          <w:rFonts w:eastAsia="맑은 고딕" w:hint="eastAsia"/>
          <w:sz w:val="22"/>
          <w:lang w:eastAsia="ko-KR"/>
        </w:rPr>
        <w:t xml:space="preserve">Reed-Muller code shows inferior to </w:t>
      </w:r>
      <w:r w:rsidR="00347025">
        <w:rPr>
          <w:rFonts w:eastAsia="맑은 고딕"/>
          <w:sz w:val="22"/>
          <w:lang w:eastAsia="ko-KR"/>
        </w:rPr>
        <w:t>polar</w:t>
      </w:r>
      <w:r w:rsidR="00DC5458">
        <w:rPr>
          <w:rFonts w:eastAsia="맑은 고딕" w:hint="eastAsia"/>
          <w:sz w:val="22"/>
          <w:lang w:eastAsia="ko-KR"/>
        </w:rPr>
        <w:t xml:space="preserve"> code. </w:t>
      </w:r>
      <w:r w:rsidR="00DC5458">
        <w:rPr>
          <w:rFonts w:eastAsia="맑은 고딕"/>
          <w:sz w:val="22"/>
          <w:lang w:eastAsia="ko-KR"/>
        </w:rPr>
        <w:t>Furthermore, basic polar code shows better performance than PC polar code</w:t>
      </w:r>
      <w:r w:rsidR="000466A8" w:rsidRPr="00BF1DED">
        <w:rPr>
          <w:rFonts w:eastAsia="맑은 고딕" w:hint="eastAsia"/>
          <w:sz w:val="22"/>
          <w:lang w:eastAsia="ko-KR"/>
        </w:rPr>
        <w:t>.</w:t>
      </w:r>
      <w:r w:rsidR="00BF1DED" w:rsidRPr="00BF1DED">
        <w:rPr>
          <w:rFonts w:eastAsia="맑은 고딕" w:hint="eastAsia"/>
          <w:sz w:val="22"/>
          <w:lang w:eastAsia="ko-KR"/>
        </w:rPr>
        <w:t xml:space="preserve"> </w:t>
      </w:r>
    </w:p>
    <w:p w:rsidR="008E123E" w:rsidRDefault="00E87942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 w:rsidR="00963C7F">
        <w:rPr>
          <w:rFonts w:eastAsia="맑은 고딕"/>
          <w:b/>
          <w:i/>
          <w:sz w:val="22"/>
          <w:lang w:eastAsia="ko-KR"/>
        </w:rPr>
        <w:t>4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 w:rsidR="000466A8"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BF1DED" w:rsidRPr="008E123E">
        <w:rPr>
          <w:rFonts w:eastAsia="맑은 고딕"/>
          <w:b/>
          <w:i/>
          <w:sz w:val="22"/>
          <w:lang w:eastAsia="ko-KR"/>
        </w:rPr>
        <w:t>information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963C7F">
        <w:rPr>
          <w:rFonts w:eastAsia="맑은 고딕"/>
          <w:b/>
          <w:i/>
          <w:sz w:val="22"/>
          <w:lang w:eastAsia="ko-KR"/>
        </w:rPr>
        <w:t>12~20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4A2E5B">
        <w:rPr>
          <w:rFonts w:eastAsia="맑은 고딕"/>
          <w:b/>
          <w:i/>
          <w:sz w:val="22"/>
          <w:lang w:eastAsia="ko-KR"/>
        </w:rPr>
        <w:t>polar code</w:t>
      </w:r>
      <w:r w:rsidR="00347025">
        <w:rPr>
          <w:rFonts w:eastAsia="맑은 고딕"/>
          <w:b/>
          <w:i/>
          <w:sz w:val="22"/>
          <w:lang w:eastAsia="ko-KR"/>
        </w:rPr>
        <w:t xml:space="preserve"> </w:t>
      </w:r>
      <w:r w:rsidR="00BF1DED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963C7F">
        <w:rPr>
          <w:rFonts w:eastAsia="맑은 고딕"/>
          <w:b/>
          <w:i/>
          <w:sz w:val="22"/>
          <w:lang w:eastAsia="ko-KR"/>
        </w:rPr>
        <w:t>better performance than Reed-Muller code</w:t>
      </w:r>
      <w:r w:rsidR="00BF1DED">
        <w:rPr>
          <w:rFonts w:eastAsia="맑은 고딕" w:hint="eastAsia"/>
          <w:b/>
          <w:i/>
          <w:sz w:val="22"/>
          <w:lang w:eastAsia="ko-KR"/>
        </w:rPr>
        <w:t>.</w:t>
      </w:r>
    </w:p>
    <w:p w:rsidR="00963C7F" w:rsidRDefault="00963C7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>Observation 5: Basic polar code shows better per</w:t>
      </w:r>
      <w:r w:rsidR="00DC5458">
        <w:rPr>
          <w:rFonts w:eastAsia="맑은 고딕"/>
          <w:b/>
          <w:i/>
          <w:sz w:val="22"/>
          <w:lang w:eastAsia="ko-KR"/>
        </w:rPr>
        <w:t>formance than PC</w:t>
      </w:r>
      <w:r w:rsidR="0054762B">
        <w:rPr>
          <w:rFonts w:eastAsia="맑은 고딕"/>
          <w:b/>
          <w:i/>
          <w:sz w:val="22"/>
          <w:lang w:eastAsia="ko-KR"/>
        </w:rPr>
        <w:t xml:space="preserve"> </w:t>
      </w:r>
      <w:r>
        <w:rPr>
          <w:rFonts w:eastAsia="맑은 고딕"/>
          <w:b/>
          <w:i/>
          <w:sz w:val="22"/>
          <w:lang w:eastAsia="ko-KR"/>
        </w:rPr>
        <w:t>polar code.</w:t>
      </w:r>
    </w:p>
    <w:p w:rsidR="00963C7F" w:rsidRDefault="00963C7F" w:rsidP="00700527">
      <w:pPr>
        <w:spacing w:before="120" w:after="120" w:line="240" w:lineRule="auto"/>
        <w:ind w:left="0" w:firstLineChars="100" w:firstLine="220"/>
        <w:rPr>
          <w:rFonts w:eastAsia="맑은 고딕" w:hint="eastAsia"/>
          <w:b/>
          <w:i/>
          <w:sz w:val="22"/>
          <w:lang w:eastAsia="ko-KR"/>
        </w:rPr>
      </w:pPr>
      <w:r>
        <w:rPr>
          <w:rFonts w:eastAsia="맑은 고딕"/>
          <w:b/>
          <w:i/>
          <w:sz w:val="22"/>
          <w:lang w:eastAsia="ko-KR"/>
        </w:rPr>
        <w:t>Proposal</w:t>
      </w:r>
      <w:r w:rsidR="000C667C">
        <w:rPr>
          <w:rFonts w:eastAsia="맑은 고딕"/>
          <w:b/>
          <w:i/>
          <w:sz w:val="22"/>
          <w:lang w:eastAsia="ko-KR"/>
        </w:rPr>
        <w:t xml:space="preserve"> 3</w:t>
      </w:r>
      <w:r>
        <w:rPr>
          <w:rFonts w:eastAsia="맑은 고딕"/>
          <w:b/>
          <w:i/>
          <w:sz w:val="22"/>
          <w:lang w:eastAsia="ko-KR"/>
        </w:rPr>
        <w:t xml:space="preserve">: </w:t>
      </w:r>
      <w:r>
        <w:rPr>
          <w:rFonts w:eastAsia="맑은 고딕" w:hint="eastAsia"/>
          <w:b/>
          <w:i/>
          <w:sz w:val="22"/>
          <w:lang w:eastAsia="ko-KR"/>
        </w:rPr>
        <w:t xml:space="preserve">Use basic polar code when information bit size </w:t>
      </w:r>
      <w:r w:rsidR="00F2649D">
        <w:rPr>
          <w:rFonts w:eastAsia="맑은 고딕"/>
          <w:b/>
          <w:i/>
          <w:sz w:val="22"/>
          <w:lang w:eastAsia="ko-KR"/>
        </w:rPr>
        <w:t>from 12</w:t>
      </w:r>
      <w:r>
        <w:rPr>
          <w:rFonts w:eastAsia="맑은 고딕" w:hint="eastAsia"/>
          <w:b/>
          <w:i/>
          <w:sz w:val="22"/>
          <w:lang w:eastAsia="ko-KR"/>
        </w:rPr>
        <w:t xml:space="preserve"> to 22. </w:t>
      </w:r>
    </w:p>
    <w:p w:rsidR="00637392" w:rsidRDefault="00637392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u w:val="single"/>
          <w:lang w:eastAsia="ko-KR"/>
        </w:rPr>
      </w:pPr>
    </w:p>
    <w:p w:rsidR="00BB451B" w:rsidRPr="00BB451B" w:rsidRDefault="00BB451B" w:rsidP="00BB451B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</w:p>
    <w:p w:rsidR="000F57A1" w:rsidRDefault="000F57A1" w:rsidP="000F57A1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0F57A1" w:rsidRDefault="000F57A1" w:rsidP="000F57A1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 w:rsidRPr="009A74B4">
        <w:rPr>
          <w:rFonts w:eastAsia="맑은 고딕" w:hint="eastAsia"/>
          <w:sz w:val="22"/>
          <w:lang w:val="en-US" w:eastAsia="ko-KR"/>
        </w:rPr>
        <w:t>In this contribution,</w:t>
      </w:r>
      <w:r w:rsidRPr="00183FE3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>we present performance results to compare control channel coding schemes. The observations and proposal of our contributions are as follows: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1: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1, repetition code and Reed-Muller code performs better than simplex code.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 w:hint="eastAsia"/>
          <w:b/>
          <w:i/>
          <w:sz w:val="22"/>
          <w:lang w:eastAsia="ko-KR"/>
        </w:rPr>
        <w:t xml:space="preserve">simplex </w:t>
      </w:r>
      <w:r w:rsidRPr="008E123E">
        <w:rPr>
          <w:rFonts w:eastAsia="맑은 고딕" w:hint="eastAsia"/>
          <w:b/>
          <w:i/>
          <w:sz w:val="22"/>
          <w:lang w:eastAsia="ko-KR"/>
        </w:rPr>
        <w:t>code performs better than repetition code and Reed-Muller code.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1: </w:t>
      </w:r>
      <w:r w:rsidRPr="00CD4B44">
        <w:rPr>
          <w:rFonts w:eastAsia="맑은 고딕" w:hint="eastAsia"/>
          <w:b/>
          <w:i/>
          <w:spacing w:val="-2"/>
          <w:sz w:val="22"/>
          <w:lang w:eastAsia="ko-KR"/>
        </w:rPr>
        <w:t>Use repetition code when information bit is 1, and use simplex code when information bit is 2.</w:t>
      </w:r>
    </w:p>
    <w:p w:rsidR="00F2649D" w:rsidRDefault="008D3C84" w:rsidP="00F2649D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/>
          <w:b/>
          <w:i/>
          <w:sz w:val="22"/>
          <w:lang w:eastAsia="ko-KR"/>
        </w:rPr>
        <w:t xml:space="preserve">Observation 3: 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/>
          <w:b/>
          <w:i/>
          <w:sz w:val="22"/>
          <w:lang w:eastAsia="ko-KR"/>
        </w:rPr>
        <w:t>4-11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>
        <w:rPr>
          <w:rFonts w:eastAsia="맑은 고딕"/>
          <w:b/>
          <w:i/>
          <w:sz w:val="22"/>
          <w:lang w:eastAsia="ko-KR"/>
        </w:rPr>
        <w:t>shows comparable and better performance than polar code and PC-polar code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040FC2" w:rsidRDefault="00040FC2" w:rsidP="00040FC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>Proposal 2: Use Reed-Muller code when information bit</w:t>
      </w:r>
      <w:r w:rsidR="00B94E17">
        <w:rPr>
          <w:rFonts w:eastAsia="맑은 고딕"/>
          <w:b/>
          <w:i/>
          <w:sz w:val="22"/>
          <w:lang w:eastAsia="ko-KR"/>
        </w:rPr>
        <w:t xml:space="preserve"> size</w:t>
      </w:r>
      <w:r>
        <w:rPr>
          <w:rFonts w:eastAsia="맑은 고딕" w:hint="eastAsia"/>
          <w:b/>
          <w:i/>
          <w:sz w:val="22"/>
          <w:lang w:eastAsia="ko-KR"/>
        </w:rPr>
        <w:t xml:space="preserve"> is </w:t>
      </w:r>
      <w:r w:rsidR="00F2649D">
        <w:rPr>
          <w:rFonts w:eastAsia="맑은 고딕"/>
          <w:b/>
          <w:i/>
          <w:sz w:val="22"/>
          <w:lang w:eastAsia="ko-KR"/>
        </w:rPr>
        <w:t xml:space="preserve">up to </w:t>
      </w:r>
      <w:r>
        <w:rPr>
          <w:rFonts w:eastAsia="맑은 고딕" w:hint="eastAsia"/>
          <w:b/>
          <w:i/>
          <w:sz w:val="22"/>
          <w:lang w:eastAsia="ko-KR"/>
        </w:rPr>
        <w:t>11.</w:t>
      </w:r>
    </w:p>
    <w:p w:rsidR="000C667C" w:rsidRDefault="000C667C" w:rsidP="000C667C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/>
          <w:b/>
          <w:i/>
          <w:sz w:val="22"/>
          <w:lang w:eastAsia="ko-KR"/>
        </w:rPr>
        <w:t>4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/>
          <w:b/>
          <w:i/>
          <w:sz w:val="22"/>
          <w:lang w:eastAsia="ko-KR"/>
        </w:rPr>
        <w:t>12~20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/>
          <w:b/>
          <w:i/>
          <w:sz w:val="22"/>
          <w:lang w:eastAsia="ko-KR"/>
        </w:rPr>
        <w:t xml:space="preserve">polar code </w:t>
      </w:r>
      <w:r>
        <w:rPr>
          <w:rFonts w:eastAsia="맑은 고딕" w:hint="eastAsia"/>
          <w:b/>
          <w:i/>
          <w:sz w:val="22"/>
          <w:lang w:eastAsia="ko-KR"/>
        </w:rPr>
        <w:t xml:space="preserve">shows </w:t>
      </w:r>
      <w:r>
        <w:rPr>
          <w:rFonts w:eastAsia="맑은 고딕"/>
          <w:b/>
          <w:i/>
          <w:sz w:val="22"/>
          <w:lang w:eastAsia="ko-KR"/>
        </w:rPr>
        <w:t>better performance than Reed-Muller code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0C667C" w:rsidRDefault="000C667C" w:rsidP="000C667C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>Observation 5: Basic polar code shows better per</w:t>
      </w:r>
      <w:r w:rsidR="0054762B">
        <w:rPr>
          <w:rFonts w:eastAsia="맑은 고딕"/>
          <w:b/>
          <w:i/>
          <w:sz w:val="22"/>
          <w:lang w:eastAsia="ko-KR"/>
        </w:rPr>
        <w:t xml:space="preserve">formance than PC </w:t>
      </w:r>
      <w:r>
        <w:rPr>
          <w:rFonts w:eastAsia="맑은 고딕"/>
          <w:b/>
          <w:i/>
          <w:sz w:val="22"/>
          <w:lang w:eastAsia="ko-KR"/>
        </w:rPr>
        <w:t>polar code.</w:t>
      </w:r>
    </w:p>
    <w:p w:rsidR="000F57A1" w:rsidRDefault="000C667C" w:rsidP="000C667C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/>
          <w:b/>
          <w:i/>
          <w:sz w:val="22"/>
          <w:lang w:eastAsia="ko-KR"/>
        </w:rPr>
        <w:t>Proposal</w:t>
      </w:r>
      <w:r>
        <w:rPr>
          <w:rFonts w:eastAsia="맑은 고딕"/>
          <w:b/>
          <w:i/>
          <w:sz w:val="22"/>
          <w:lang w:eastAsia="ko-KR"/>
        </w:rPr>
        <w:t xml:space="preserve"> 3</w:t>
      </w:r>
      <w:r>
        <w:rPr>
          <w:rFonts w:eastAsia="맑은 고딕"/>
          <w:b/>
          <w:i/>
          <w:sz w:val="22"/>
          <w:lang w:eastAsia="ko-KR"/>
        </w:rPr>
        <w:t xml:space="preserve">: </w:t>
      </w:r>
      <w:r>
        <w:rPr>
          <w:rFonts w:eastAsia="맑은 고딕" w:hint="eastAsia"/>
          <w:b/>
          <w:i/>
          <w:sz w:val="22"/>
          <w:lang w:eastAsia="ko-KR"/>
        </w:rPr>
        <w:t xml:space="preserve">Use basic polar code when information bit size </w:t>
      </w:r>
      <w:r w:rsidR="00F2649D">
        <w:rPr>
          <w:rFonts w:eastAsia="맑은 고딕"/>
          <w:b/>
          <w:i/>
          <w:sz w:val="22"/>
          <w:lang w:eastAsia="ko-KR"/>
        </w:rPr>
        <w:t>from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F2649D">
        <w:rPr>
          <w:rFonts w:eastAsia="맑은 고딕"/>
          <w:b/>
          <w:i/>
          <w:sz w:val="22"/>
          <w:lang w:eastAsia="ko-KR"/>
        </w:rPr>
        <w:t xml:space="preserve">12 </w:t>
      </w:r>
      <w:r>
        <w:rPr>
          <w:rFonts w:eastAsia="맑은 고딕" w:hint="eastAsia"/>
          <w:b/>
          <w:i/>
          <w:sz w:val="22"/>
          <w:lang w:eastAsia="ko-KR"/>
        </w:rPr>
        <w:t>to 22.</w:t>
      </w:r>
    </w:p>
    <w:p w:rsidR="002D5A3F" w:rsidRPr="00C93A2D" w:rsidRDefault="002D5A3F" w:rsidP="002D5A3F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[1]</w:t>
      </w:r>
      <w:r>
        <w:rPr>
          <w:rFonts w:eastAsia="맑은 고딕" w:hint="eastAsia"/>
          <w:szCs w:val="22"/>
          <w:lang w:val="en-GB" w:eastAsia="ko-KR"/>
        </w:rPr>
        <w:tab/>
        <w:t>Chairman</w:t>
      </w:r>
      <w:r>
        <w:rPr>
          <w:rFonts w:eastAsia="맑은 고딕"/>
          <w:szCs w:val="22"/>
          <w:lang w:val="en-GB" w:eastAsia="ko-KR"/>
        </w:rPr>
        <w:t>’</w:t>
      </w:r>
      <w:r>
        <w:rPr>
          <w:rFonts w:eastAsia="맑은 고딕" w:hint="eastAsia"/>
          <w:szCs w:val="22"/>
          <w:lang w:val="en-GB" w:eastAsia="ko-KR"/>
        </w:rPr>
        <w:t>s Notes RAN1 #8</w:t>
      </w:r>
      <w:r>
        <w:rPr>
          <w:rFonts w:eastAsia="맑은 고딕"/>
          <w:szCs w:val="22"/>
          <w:lang w:val="en-GB" w:eastAsia="ko-KR"/>
        </w:rPr>
        <w:t>7</w:t>
      </w:r>
      <w:r>
        <w:rPr>
          <w:rFonts w:eastAsia="맑은 고딕" w:hint="eastAsia"/>
          <w:szCs w:val="22"/>
          <w:lang w:val="en-GB" w:eastAsia="ko-KR"/>
        </w:rPr>
        <w:t>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[2]</w:t>
      </w:r>
      <w:r>
        <w:rPr>
          <w:rFonts w:eastAsia="맑은 고딕"/>
          <w:szCs w:val="22"/>
          <w:lang w:val="en-GB" w:eastAsia="ko-KR"/>
        </w:rPr>
        <w:tab/>
        <w:t>Chairman’s Notes RAN1 NR ad-hoc #1.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[3]</w:t>
      </w:r>
      <w:r>
        <w:rPr>
          <w:rFonts w:eastAsia="맑은 고딕"/>
          <w:szCs w:val="22"/>
          <w:lang w:val="en-GB" w:eastAsia="ko-KR"/>
        </w:rPr>
        <w:tab/>
      </w:r>
      <w:r w:rsidR="00B32A94">
        <w:rPr>
          <w:rFonts w:eastAsia="맑은 고딕" w:hint="eastAsia"/>
          <w:szCs w:val="22"/>
          <w:lang w:val="en-GB" w:eastAsia="ko-KR"/>
        </w:rPr>
        <w:t>Chairman</w:t>
      </w:r>
      <w:r w:rsidR="00B32A94">
        <w:rPr>
          <w:rFonts w:eastAsia="맑은 고딕"/>
          <w:szCs w:val="22"/>
          <w:lang w:val="en-GB" w:eastAsia="ko-KR"/>
        </w:rPr>
        <w:t>’</w:t>
      </w:r>
      <w:r w:rsidR="00B32A94">
        <w:rPr>
          <w:rFonts w:eastAsia="맑은 고딕" w:hint="eastAsia"/>
          <w:szCs w:val="22"/>
          <w:lang w:val="en-GB" w:eastAsia="ko-KR"/>
        </w:rPr>
        <w:t>s Notes RAN1 #8</w:t>
      </w:r>
      <w:r w:rsidR="00B32A94">
        <w:rPr>
          <w:rFonts w:eastAsia="맑은 고딕"/>
          <w:szCs w:val="22"/>
          <w:lang w:val="en-GB" w:eastAsia="ko-KR"/>
        </w:rPr>
        <w:t>8</w:t>
      </w:r>
      <w:r w:rsidR="00B32A94">
        <w:rPr>
          <w:rFonts w:eastAsia="맑은 고딕" w:hint="eastAsia"/>
          <w:szCs w:val="22"/>
          <w:lang w:val="en-GB" w:eastAsia="ko-KR"/>
        </w:rPr>
        <w:t>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 xml:space="preserve">[4] </w:t>
      </w:r>
      <w:r>
        <w:rPr>
          <w:rFonts w:eastAsia="맑은 고딕"/>
          <w:szCs w:val="22"/>
          <w:lang w:val="en-GB" w:eastAsia="ko-KR"/>
        </w:rPr>
        <w:tab/>
        <w:t>Chairman’s Notes RAN1#86.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</w:t>
      </w:r>
      <w:r>
        <w:rPr>
          <w:rFonts w:eastAsia="맑은 고딕"/>
          <w:szCs w:val="22"/>
          <w:lang w:val="en-GB" w:eastAsia="ko-KR"/>
        </w:rPr>
        <w:t>5</w:t>
      </w:r>
      <w:r>
        <w:rPr>
          <w:rFonts w:eastAsia="맑은 고딕" w:hint="eastAsia"/>
          <w:szCs w:val="22"/>
          <w:lang w:val="en-GB" w:eastAsia="ko-KR"/>
        </w:rPr>
        <w:t>]</w:t>
      </w:r>
      <w:r>
        <w:rPr>
          <w:rFonts w:eastAsia="맑은 고딕" w:hint="eastAsia"/>
          <w:szCs w:val="22"/>
          <w:lang w:val="en-GB" w:eastAsia="ko-KR"/>
        </w:rPr>
        <w:tab/>
      </w:r>
      <w:proofErr w:type="spellStart"/>
      <w:r w:rsidRPr="00B429E8">
        <w:rPr>
          <w:rFonts w:eastAsia="맑은 고딕"/>
          <w:szCs w:val="22"/>
          <w:lang w:val="en-GB" w:eastAsia="ko-KR"/>
        </w:rPr>
        <w:t>Trifonov</w:t>
      </w:r>
      <w:proofErr w:type="spellEnd"/>
      <w:r w:rsidRPr="00B429E8">
        <w:rPr>
          <w:rFonts w:eastAsia="맑은 고딕"/>
          <w:szCs w:val="22"/>
          <w:lang w:val="en-GB" w:eastAsia="ko-KR"/>
        </w:rPr>
        <w:t xml:space="preserve">, Peter. </w:t>
      </w:r>
      <w:r>
        <w:rPr>
          <w:rFonts w:eastAsia="맑은 고딕"/>
          <w:szCs w:val="22"/>
          <w:lang w:val="en-GB" w:eastAsia="ko-KR"/>
        </w:rPr>
        <w:t>“</w:t>
      </w:r>
      <w:r w:rsidRPr="00B429E8">
        <w:rPr>
          <w:rFonts w:eastAsia="맑은 고딕"/>
          <w:szCs w:val="22"/>
          <w:lang w:val="en-GB" w:eastAsia="ko-KR"/>
        </w:rPr>
        <w:t>Efficient design and decoding of polar codes.</w:t>
      </w:r>
      <w:r>
        <w:rPr>
          <w:rFonts w:eastAsia="맑은 고딕"/>
          <w:szCs w:val="22"/>
          <w:lang w:val="en-GB" w:eastAsia="ko-KR"/>
        </w:rPr>
        <w:t>”</w:t>
      </w:r>
      <w:r w:rsidRPr="00B429E8">
        <w:rPr>
          <w:rFonts w:eastAsia="맑은 고딕"/>
          <w:szCs w:val="22"/>
          <w:lang w:val="en-GB" w:eastAsia="ko-KR"/>
        </w:rPr>
        <w:t xml:space="preserve"> IEEE Transactions on Communications 60.11 (2012): 3221-3227.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lastRenderedPageBreak/>
        <w:t>[6]</w:t>
      </w:r>
      <w:r>
        <w:rPr>
          <w:rFonts w:eastAsia="맑은 고딕" w:hint="eastAsia"/>
          <w:szCs w:val="22"/>
          <w:lang w:val="en-GB" w:eastAsia="ko-KR"/>
        </w:rPr>
        <w:tab/>
      </w:r>
      <w:r w:rsidRPr="00B429E8">
        <w:rPr>
          <w:rFonts w:eastAsia="맑은 고딕"/>
          <w:szCs w:val="22"/>
          <w:lang w:val="en-GB" w:eastAsia="ko-KR"/>
        </w:rPr>
        <w:t xml:space="preserve">Chung, Sae-Young, Thomas J. Richardson, and </w:t>
      </w:r>
      <w:proofErr w:type="spellStart"/>
      <w:r w:rsidRPr="00B429E8">
        <w:rPr>
          <w:rFonts w:eastAsia="맑은 고딕"/>
          <w:szCs w:val="22"/>
          <w:lang w:val="en-GB" w:eastAsia="ko-KR"/>
        </w:rPr>
        <w:t>Rüdiger</w:t>
      </w:r>
      <w:proofErr w:type="spellEnd"/>
      <w:r w:rsidRPr="00B429E8">
        <w:rPr>
          <w:rFonts w:eastAsia="맑은 고딕"/>
          <w:szCs w:val="22"/>
          <w:lang w:val="en-GB" w:eastAsia="ko-KR"/>
        </w:rPr>
        <w:t xml:space="preserve"> L. </w:t>
      </w:r>
      <w:proofErr w:type="spellStart"/>
      <w:r w:rsidRPr="00B429E8">
        <w:rPr>
          <w:rFonts w:eastAsia="맑은 고딕"/>
          <w:szCs w:val="22"/>
          <w:lang w:val="en-GB" w:eastAsia="ko-KR"/>
        </w:rPr>
        <w:t>Urbanke</w:t>
      </w:r>
      <w:proofErr w:type="spellEnd"/>
      <w:r w:rsidRPr="00B429E8">
        <w:rPr>
          <w:rFonts w:eastAsia="맑은 고딕"/>
          <w:szCs w:val="22"/>
          <w:lang w:val="en-GB" w:eastAsia="ko-KR"/>
        </w:rPr>
        <w:t xml:space="preserve">. </w:t>
      </w:r>
      <w:r>
        <w:rPr>
          <w:rFonts w:eastAsia="맑은 고딕"/>
          <w:szCs w:val="22"/>
          <w:lang w:val="en-GB" w:eastAsia="ko-KR"/>
        </w:rPr>
        <w:t>“</w:t>
      </w:r>
      <w:r w:rsidRPr="00B429E8">
        <w:rPr>
          <w:rFonts w:eastAsia="맑은 고딕"/>
          <w:szCs w:val="22"/>
          <w:lang w:val="en-GB" w:eastAsia="ko-KR"/>
        </w:rPr>
        <w:t>Analysis of sum-product decoding of low-density parity-check codes using a Gaussian approximation.</w:t>
      </w:r>
      <w:r>
        <w:rPr>
          <w:rFonts w:eastAsia="맑은 고딕"/>
          <w:szCs w:val="22"/>
          <w:lang w:val="en-GB" w:eastAsia="ko-KR"/>
        </w:rPr>
        <w:t>”</w:t>
      </w:r>
      <w:r w:rsidRPr="00B429E8">
        <w:rPr>
          <w:rFonts w:eastAsia="맑은 고딕"/>
          <w:szCs w:val="22"/>
          <w:lang w:val="en-GB" w:eastAsia="ko-KR"/>
        </w:rPr>
        <w:t xml:space="preserve"> IEEE Transactions on Information Theory 47.2 (2001): 657-670.</w:t>
      </w:r>
    </w:p>
    <w:p w:rsidR="000F57A1" w:rsidRPr="00D327C1" w:rsidRDefault="000F57A1" w:rsidP="000F57A1">
      <w:pPr>
        <w:rPr>
          <w:rFonts w:eastAsia="맑은 고딕"/>
          <w:lang w:eastAsia="ko-KR"/>
        </w:rPr>
      </w:pPr>
    </w:p>
    <w:p w:rsidR="00171884" w:rsidRPr="00171884" w:rsidRDefault="00171884" w:rsidP="003132DC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bCs/>
          <w:lang w:eastAsia="ko-KR"/>
        </w:rPr>
      </w:pPr>
      <w:r>
        <w:rPr>
          <w:rFonts w:eastAsia="바탕" w:hint="eastAsia"/>
          <w:b/>
          <w:bCs/>
          <w:lang w:eastAsia="ko-KR"/>
        </w:rPr>
        <w:t>Appendix: Simulation results</w:t>
      </w:r>
    </w:p>
    <w:p w:rsidR="007E34FA" w:rsidRPr="005339EB" w:rsidRDefault="00EE584B" w:rsidP="00171884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r w:rsidRPr="005339EB">
        <w:rPr>
          <w:rFonts w:eastAsia="맑은 고딕"/>
          <w:noProof/>
          <w:lang w:val="en-US" w:eastAsia="ko-KR"/>
        </w:rPr>
        <w:drawing>
          <wp:inline distT="0" distB="0" distL="0" distR="0" wp14:anchorId="4E4CB8D6" wp14:editId="705BD0EA">
            <wp:extent cx="5445760" cy="3111690"/>
            <wp:effectExtent l="0" t="0" r="2540" b="0"/>
            <wp:docPr id="1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167" cy="3115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Pr="005339EB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bookmarkStart w:id="4" w:name="_Ref463014129"/>
      <w:r w:rsidRPr="005339EB">
        <w:rPr>
          <w:rFonts w:eastAsia="맑은 고딕"/>
          <w:lang w:eastAsia="ko-KR"/>
        </w:rPr>
        <w:t xml:space="preserve">Figure </w:t>
      </w:r>
      <w:r w:rsidRPr="005339EB">
        <w:rPr>
          <w:rFonts w:eastAsia="맑은 고딕"/>
          <w:lang w:eastAsia="ko-KR"/>
        </w:rPr>
        <w:fldChar w:fldCharType="begin"/>
      </w:r>
      <w:r w:rsidRPr="005339EB">
        <w:rPr>
          <w:rFonts w:eastAsia="맑은 고딕"/>
          <w:lang w:eastAsia="ko-KR"/>
        </w:rPr>
        <w:instrText xml:space="preserve"> SEQ Figure \* ARABIC </w:instrText>
      </w:r>
      <w:r w:rsidRPr="005339EB">
        <w:rPr>
          <w:rFonts w:eastAsia="맑은 고딕"/>
          <w:lang w:eastAsia="ko-KR"/>
        </w:rPr>
        <w:fldChar w:fldCharType="separate"/>
      </w:r>
      <w:r w:rsidR="000F57A1">
        <w:rPr>
          <w:rFonts w:eastAsia="맑은 고딕"/>
          <w:noProof/>
          <w:lang w:eastAsia="ko-KR"/>
        </w:rPr>
        <w:t>1</w:t>
      </w:r>
      <w:r w:rsidRPr="005339EB">
        <w:rPr>
          <w:rFonts w:eastAsia="맑은 고딕"/>
          <w:lang w:eastAsia="ko-KR"/>
        </w:rPr>
        <w:fldChar w:fldCharType="end"/>
      </w:r>
      <w:bookmarkEnd w:id="4"/>
    </w:p>
    <w:p w:rsidR="007E34FA" w:rsidRPr="005339EB" w:rsidRDefault="007E34FA" w:rsidP="00171884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</w:p>
    <w:p w:rsidR="007E34FA" w:rsidRDefault="00EE584B" w:rsidP="00171884">
      <w:pPr>
        <w:pStyle w:val="af"/>
        <w:spacing w:line="240" w:lineRule="auto"/>
        <w:ind w:left="0" w:firstLine="0"/>
        <w:jc w:val="center"/>
      </w:pPr>
      <w:r w:rsidRPr="005339EB">
        <w:rPr>
          <w:rFonts w:eastAsia="맑은 고딕"/>
          <w:noProof/>
          <w:lang w:val="en-US" w:eastAsia="ko-KR"/>
        </w:rPr>
        <w:drawing>
          <wp:inline distT="0" distB="0" distL="0" distR="0" wp14:anchorId="0D6AA5C9" wp14:editId="4F66BE66">
            <wp:extent cx="5424805" cy="3411941"/>
            <wp:effectExtent l="0" t="0" r="4445" b="0"/>
            <wp:docPr id="2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266" cy="341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Pr="005339EB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bookmarkStart w:id="5" w:name="_Ref4630159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57A1">
        <w:rPr>
          <w:noProof/>
        </w:rPr>
        <w:t>2</w:t>
      </w:r>
      <w:r>
        <w:fldChar w:fldCharType="end"/>
      </w:r>
      <w:bookmarkEnd w:id="5"/>
    </w:p>
    <w:p w:rsidR="008D17C6" w:rsidRDefault="008D17C6" w:rsidP="00450024">
      <w:pPr>
        <w:pStyle w:val="af"/>
        <w:spacing w:line="240" w:lineRule="auto"/>
        <w:ind w:left="0" w:firstLine="0"/>
        <w:rPr>
          <w:rFonts w:eastAsia="맑은 고딕"/>
          <w:lang w:eastAsia="ko-KR"/>
        </w:rPr>
      </w:pPr>
      <w:bookmarkStart w:id="6" w:name="_Ref463016874"/>
    </w:p>
    <w:p w:rsidR="00450024" w:rsidRPr="00450024" w:rsidRDefault="00DC5458" w:rsidP="00450024">
      <w:pPr>
        <w:rPr>
          <w:rFonts w:eastAsiaTheme="minorEastAsia" w:hint="eastAsia"/>
          <w:lang w:eastAsia="ko-KR"/>
        </w:rPr>
      </w:pPr>
      <w:r w:rsidRPr="00DC5458">
        <w:rPr>
          <w:rFonts w:hint="eastAsia"/>
        </w:rPr>
        <w:drawing>
          <wp:inline distT="0" distB="0" distL="0" distR="0">
            <wp:extent cx="5540375" cy="3179928"/>
            <wp:effectExtent l="0" t="0" r="3175" b="1905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251" cy="318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Default="007E34FA" w:rsidP="008D17C6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 w:rsidRPr="005C2717">
        <w:rPr>
          <w:rFonts w:eastAsia="맑은 고딕"/>
          <w:noProof/>
          <w:lang w:val="en-US" w:eastAsia="ko-KR"/>
        </w:rPr>
        <w:t xml:space="preserve">Figure </w:t>
      </w:r>
      <w:r w:rsidRPr="005C2717">
        <w:rPr>
          <w:rFonts w:eastAsia="맑은 고딕"/>
          <w:noProof/>
          <w:lang w:val="en-US" w:eastAsia="ko-KR"/>
        </w:rPr>
        <w:fldChar w:fldCharType="begin"/>
      </w:r>
      <w:r w:rsidRPr="005C2717">
        <w:rPr>
          <w:rFonts w:eastAsia="맑은 고딕"/>
          <w:noProof/>
          <w:lang w:val="en-US" w:eastAsia="ko-KR"/>
        </w:rPr>
        <w:instrText xml:space="preserve"> SEQ Figure \* ARABIC </w:instrText>
      </w:r>
      <w:r w:rsidRPr="005C2717">
        <w:rPr>
          <w:rFonts w:eastAsia="맑은 고딕"/>
          <w:noProof/>
          <w:lang w:val="en-US" w:eastAsia="ko-KR"/>
        </w:rPr>
        <w:fldChar w:fldCharType="separate"/>
      </w:r>
      <w:r w:rsidR="000F57A1">
        <w:rPr>
          <w:rFonts w:eastAsia="맑은 고딕"/>
          <w:noProof/>
          <w:lang w:val="en-US" w:eastAsia="ko-KR"/>
        </w:rPr>
        <w:t>3</w:t>
      </w:r>
      <w:r w:rsidRPr="005C2717">
        <w:rPr>
          <w:rFonts w:eastAsia="맑은 고딕"/>
          <w:noProof/>
          <w:lang w:val="en-US" w:eastAsia="ko-KR"/>
        </w:rPr>
        <w:fldChar w:fldCharType="end"/>
      </w:r>
      <w:bookmarkEnd w:id="6"/>
    </w:p>
    <w:p w:rsidR="00DC5458" w:rsidRDefault="00DC5458" w:rsidP="00DC5458">
      <w:pPr>
        <w:rPr>
          <w:rFonts w:eastAsiaTheme="minorEastAsia"/>
          <w:lang w:val="en-US" w:eastAsia="ko-KR"/>
        </w:rPr>
      </w:pPr>
    </w:p>
    <w:p w:rsidR="00DC5458" w:rsidRDefault="00DC5458" w:rsidP="00DC5458">
      <w:pPr>
        <w:rPr>
          <w:rFonts w:eastAsiaTheme="minorEastAsia" w:hint="eastAsia"/>
          <w:lang w:val="en-US" w:eastAsia="ko-KR"/>
        </w:rPr>
      </w:pPr>
      <w:r w:rsidRPr="00DC5458">
        <w:rPr>
          <w:rFonts w:hint="eastAsia"/>
        </w:rPr>
        <w:drawing>
          <wp:inline distT="0" distB="0" distL="0" distR="0">
            <wp:extent cx="5500048" cy="3336290"/>
            <wp:effectExtent l="0" t="0" r="5715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321" cy="334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458" w:rsidRDefault="00DC5458" w:rsidP="00DC5458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 w:rsidRPr="005C2717">
        <w:rPr>
          <w:rFonts w:eastAsia="맑은 고딕"/>
          <w:noProof/>
          <w:lang w:val="en-US" w:eastAsia="ko-KR"/>
        </w:rPr>
        <w:t xml:space="preserve">Figure </w:t>
      </w:r>
      <w:r>
        <w:rPr>
          <w:rFonts w:eastAsia="맑은 고딕"/>
          <w:noProof/>
          <w:lang w:val="en-US" w:eastAsia="ko-KR"/>
        </w:rPr>
        <w:t>4</w:t>
      </w:r>
    </w:p>
    <w:p w:rsidR="00DC5458" w:rsidRPr="00DC5458" w:rsidRDefault="00DC5458" w:rsidP="00DC5458">
      <w:pPr>
        <w:rPr>
          <w:rFonts w:eastAsiaTheme="minorEastAsia" w:hint="eastAsia"/>
          <w:lang w:val="en-US" w:eastAsia="ko-KR"/>
        </w:rPr>
      </w:pPr>
    </w:p>
    <w:p w:rsidR="00061526" w:rsidRPr="00061526" w:rsidRDefault="00061526" w:rsidP="00061526">
      <w:pPr>
        <w:rPr>
          <w:rFonts w:eastAsiaTheme="minorEastAsia"/>
          <w:lang w:val="en-US" w:eastAsia="ko-KR"/>
        </w:rPr>
      </w:pPr>
    </w:p>
    <w:p w:rsidR="000F57A1" w:rsidRDefault="00DC5458" w:rsidP="000F57A1">
      <w:pPr>
        <w:keepNext/>
        <w:ind w:left="0" w:firstLine="0"/>
        <w:jc w:val="center"/>
      </w:pPr>
      <w:r w:rsidRPr="00DC5458">
        <w:lastRenderedPageBreak/>
        <w:drawing>
          <wp:inline distT="0" distB="0" distL="0" distR="0">
            <wp:extent cx="5732060" cy="3540760"/>
            <wp:effectExtent l="0" t="0" r="2540" b="254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339" cy="3552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7A1" w:rsidRDefault="000F57A1" w:rsidP="000F57A1">
      <w:pPr>
        <w:pStyle w:val="af"/>
        <w:ind w:left="0" w:firstLine="0"/>
        <w:jc w:val="center"/>
      </w:pPr>
      <w:bookmarkStart w:id="7" w:name="_Ref472503155"/>
      <w:r>
        <w:t xml:space="preserve">Figure </w:t>
      </w:r>
      <w:bookmarkEnd w:id="7"/>
      <w:r w:rsidR="00DC5458">
        <w:t>5</w:t>
      </w:r>
    </w:p>
    <w:p w:rsidR="00DC5458" w:rsidRPr="00DC5458" w:rsidRDefault="00DC5458" w:rsidP="00DC5458">
      <w:pPr>
        <w:rPr>
          <w:rFonts w:hint="eastAsia"/>
          <w:lang w:eastAsia="ja-JP"/>
        </w:rPr>
      </w:pPr>
    </w:p>
    <w:p w:rsidR="000F57A1" w:rsidRDefault="00DC5458" w:rsidP="000F57A1">
      <w:pPr>
        <w:keepNext/>
        <w:ind w:left="0" w:firstLine="0"/>
        <w:jc w:val="center"/>
      </w:pPr>
      <w:r w:rsidRPr="00DC5458">
        <w:drawing>
          <wp:inline distT="0" distB="0" distL="0" distR="0">
            <wp:extent cx="5732060" cy="3738880"/>
            <wp:effectExtent l="0" t="0" r="254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796" cy="374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7A1" w:rsidRDefault="000F57A1" w:rsidP="000F57A1">
      <w:pPr>
        <w:pStyle w:val="af"/>
        <w:jc w:val="center"/>
      </w:pPr>
      <w:bookmarkStart w:id="8" w:name="_Ref472503173"/>
      <w:r>
        <w:t xml:space="preserve">Figure </w:t>
      </w:r>
      <w:bookmarkEnd w:id="8"/>
      <w:r w:rsidR="00DC5458">
        <w:t>6</w:t>
      </w:r>
    </w:p>
    <w:p w:rsidR="00DC5458" w:rsidRDefault="00DC5458" w:rsidP="00DC5458">
      <w:pPr>
        <w:rPr>
          <w:lang w:eastAsia="ja-JP"/>
        </w:rPr>
      </w:pPr>
    </w:p>
    <w:p w:rsidR="00DC5458" w:rsidRDefault="00DC5458" w:rsidP="00DC5458">
      <w:pPr>
        <w:pStyle w:val="af"/>
        <w:jc w:val="center"/>
      </w:pPr>
      <w:r w:rsidRPr="00DC5458">
        <w:lastRenderedPageBreak/>
        <w:drawing>
          <wp:inline distT="0" distB="0" distL="0" distR="0">
            <wp:extent cx="5547360" cy="3623481"/>
            <wp:effectExtent l="0" t="0" r="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574" cy="3628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458" w:rsidRPr="000F57A1" w:rsidRDefault="00DC5458" w:rsidP="00DC5458">
      <w:pPr>
        <w:pStyle w:val="af"/>
        <w:jc w:val="center"/>
        <w:rPr>
          <w:rFonts w:eastAsiaTheme="minorEastAsia"/>
          <w:lang w:val="en-US" w:eastAsia="ko-KR"/>
        </w:rPr>
      </w:pPr>
      <w:r>
        <w:t xml:space="preserve">Figure </w:t>
      </w:r>
      <w:r>
        <w:t>7</w:t>
      </w:r>
    </w:p>
    <w:p w:rsidR="00DC5458" w:rsidRPr="00DC5458" w:rsidRDefault="00DC5458" w:rsidP="00DC5458">
      <w:pPr>
        <w:rPr>
          <w:rFonts w:hint="eastAsia"/>
          <w:lang w:eastAsia="ja-JP"/>
        </w:rPr>
      </w:pPr>
    </w:p>
    <w:p w:rsidR="007E34FA" w:rsidRPr="005339EB" w:rsidRDefault="007E34FA" w:rsidP="000F57A1">
      <w:pPr>
        <w:ind w:left="0" w:firstLine="0"/>
        <w:jc w:val="center"/>
        <w:rPr>
          <w:rFonts w:eastAsia="맑은 고딕"/>
          <w:lang w:val="en-US" w:eastAsia="ko-KR"/>
        </w:rPr>
      </w:pPr>
    </w:p>
    <w:p w:rsidR="007E34FA" w:rsidRPr="005C2717" w:rsidRDefault="00C271EC" w:rsidP="000F57A1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 w:rsidRPr="00C271EC">
        <w:drawing>
          <wp:inline distT="0" distB="0" distL="0" distR="0">
            <wp:extent cx="5600150" cy="3820795"/>
            <wp:effectExtent l="0" t="0" r="635" b="825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847" cy="382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12" w:rsidRDefault="007E34FA" w:rsidP="000F57A1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bookmarkStart w:id="9" w:name="_Ref463016877"/>
      <w:r w:rsidRPr="005C2717">
        <w:rPr>
          <w:rFonts w:eastAsia="맑은 고딕"/>
          <w:noProof/>
          <w:lang w:val="en-US" w:eastAsia="ko-KR"/>
        </w:rPr>
        <w:t xml:space="preserve">Figure </w:t>
      </w:r>
      <w:bookmarkEnd w:id="9"/>
      <w:r w:rsidR="00DC5458">
        <w:rPr>
          <w:rFonts w:eastAsia="맑은 고딕"/>
          <w:noProof/>
          <w:lang w:val="en-US" w:eastAsia="ko-KR"/>
        </w:rPr>
        <w:t>8</w:t>
      </w:r>
    </w:p>
    <w:p w:rsidR="007E34FA" w:rsidRDefault="007E34FA" w:rsidP="00450024">
      <w:pPr>
        <w:pStyle w:val="af"/>
        <w:spacing w:line="240" w:lineRule="auto"/>
        <w:ind w:left="0" w:firstLine="0"/>
        <w:rPr>
          <w:rFonts w:eastAsia="맑은 고딕"/>
          <w:noProof/>
          <w:lang w:val="en-US" w:eastAsia="ko-KR"/>
        </w:rPr>
      </w:pPr>
    </w:p>
    <w:p w:rsidR="00100612" w:rsidRDefault="00C271EC" w:rsidP="00BF1DED">
      <w:pPr>
        <w:keepNext/>
        <w:jc w:val="center"/>
      </w:pPr>
      <w:r w:rsidRPr="00C271EC">
        <w:drawing>
          <wp:inline distT="0" distB="0" distL="0" distR="0">
            <wp:extent cx="5640636" cy="3596185"/>
            <wp:effectExtent l="0" t="0" r="0" b="444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159" cy="3605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12" w:rsidRDefault="00100612" w:rsidP="00BF1DED">
      <w:pPr>
        <w:pStyle w:val="af"/>
        <w:jc w:val="center"/>
      </w:pPr>
      <w:bookmarkStart w:id="10" w:name="_Ref463045918"/>
      <w:r>
        <w:t xml:space="preserve">Figure </w:t>
      </w:r>
      <w:bookmarkEnd w:id="10"/>
      <w:r w:rsidR="00DC5458">
        <w:t>9</w:t>
      </w:r>
    </w:p>
    <w:p w:rsidR="00C271EC" w:rsidRDefault="00C271EC" w:rsidP="00C271EC">
      <w:pPr>
        <w:rPr>
          <w:lang w:eastAsia="ja-JP"/>
        </w:rPr>
      </w:pPr>
    </w:p>
    <w:p w:rsidR="00C271EC" w:rsidRDefault="00C271EC" w:rsidP="00C271EC">
      <w:pPr>
        <w:rPr>
          <w:lang w:eastAsia="ja-JP"/>
        </w:rPr>
      </w:pPr>
      <w:r w:rsidRPr="00C271EC">
        <w:drawing>
          <wp:inline distT="0" distB="0" distL="0" distR="0">
            <wp:extent cx="5700568" cy="3664423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884" cy="3674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1EC" w:rsidRPr="00096AD2" w:rsidRDefault="00C271EC" w:rsidP="00C271EC">
      <w:pPr>
        <w:pStyle w:val="af"/>
        <w:jc w:val="center"/>
        <w:rPr>
          <w:rFonts w:eastAsia="맑은 고딕"/>
          <w:lang w:val="en-US" w:eastAsia="ko-KR"/>
        </w:rPr>
      </w:pPr>
      <w:r>
        <w:t xml:space="preserve">Figure </w:t>
      </w:r>
      <w:r w:rsidR="00DC5458">
        <w:t>10</w:t>
      </w:r>
    </w:p>
    <w:p w:rsidR="00C271EC" w:rsidRDefault="00C271EC" w:rsidP="00C271EC">
      <w:pPr>
        <w:pStyle w:val="af"/>
        <w:jc w:val="center"/>
      </w:pPr>
    </w:p>
    <w:p w:rsidR="00C271EC" w:rsidRDefault="00C271EC" w:rsidP="00C271EC">
      <w:pPr>
        <w:pStyle w:val="af"/>
        <w:jc w:val="center"/>
      </w:pPr>
      <w:r w:rsidRPr="00C271EC">
        <w:drawing>
          <wp:inline distT="0" distB="0" distL="0" distR="0">
            <wp:extent cx="5861714" cy="3636645"/>
            <wp:effectExtent l="0" t="0" r="5715" b="190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607" cy="364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1EC" w:rsidRDefault="00C271EC" w:rsidP="00C271EC">
      <w:pPr>
        <w:pStyle w:val="af"/>
        <w:jc w:val="center"/>
      </w:pPr>
      <w:r>
        <w:t xml:space="preserve">Figure </w:t>
      </w:r>
      <w:r w:rsidR="00DC5458">
        <w:t>11</w:t>
      </w:r>
    </w:p>
    <w:p w:rsidR="00C271EC" w:rsidRDefault="00C271EC" w:rsidP="00C271EC">
      <w:pPr>
        <w:rPr>
          <w:lang w:eastAsia="ja-JP"/>
        </w:rPr>
      </w:pPr>
    </w:p>
    <w:p w:rsidR="00C271EC" w:rsidRDefault="00C271EC" w:rsidP="00C271EC">
      <w:pPr>
        <w:rPr>
          <w:lang w:eastAsia="ja-JP"/>
        </w:rPr>
      </w:pPr>
      <w:r w:rsidRPr="00C271EC">
        <w:drawing>
          <wp:inline distT="0" distB="0" distL="0" distR="0">
            <wp:extent cx="5820770" cy="3745865"/>
            <wp:effectExtent l="0" t="0" r="8890" b="698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583" cy="3750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911" w:rsidRDefault="00C271EC" w:rsidP="00DC5458">
      <w:pPr>
        <w:pStyle w:val="af"/>
        <w:jc w:val="center"/>
        <w:rPr>
          <w:rFonts w:eastAsia="맑은 고딕"/>
          <w:b w:val="0"/>
          <w:sz w:val="22"/>
          <w:u w:val="single"/>
          <w:lang w:eastAsia="ko-KR"/>
        </w:rPr>
      </w:pPr>
      <w:r>
        <w:t xml:space="preserve">Figure </w:t>
      </w:r>
      <w:r>
        <w:t>1</w:t>
      </w:r>
      <w:r w:rsidR="00DC5458">
        <w:t>2</w:t>
      </w:r>
    </w:p>
    <w:sectPr w:rsidR="00CA391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7D8" w:rsidRDefault="009A47D8" w:rsidP="00CB15B0">
      <w:pPr>
        <w:spacing w:before="0" w:after="0" w:line="240" w:lineRule="auto"/>
      </w:pPr>
      <w:r>
        <w:separator/>
      </w:r>
    </w:p>
  </w:endnote>
  <w:endnote w:type="continuationSeparator" w:id="0">
    <w:p w:rsidR="009A47D8" w:rsidRDefault="009A47D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7D8" w:rsidRDefault="009A47D8" w:rsidP="00CB15B0">
      <w:pPr>
        <w:spacing w:before="0" w:after="0" w:line="240" w:lineRule="auto"/>
      </w:pPr>
      <w:r>
        <w:separator/>
      </w:r>
    </w:p>
  </w:footnote>
  <w:footnote w:type="continuationSeparator" w:id="0">
    <w:p w:rsidR="009A47D8" w:rsidRDefault="009A47D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7434D1"/>
    <w:multiLevelType w:val="hybridMultilevel"/>
    <w:tmpl w:val="F6D0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511BA"/>
    <w:multiLevelType w:val="hybridMultilevel"/>
    <w:tmpl w:val="00F877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56231"/>
    <w:multiLevelType w:val="hybridMultilevel"/>
    <w:tmpl w:val="77186BC0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" w15:restartNumberingAfterBreak="0">
    <w:nsid w:val="0F4E6436"/>
    <w:multiLevelType w:val="hybridMultilevel"/>
    <w:tmpl w:val="5CC6AE66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169A5"/>
    <w:multiLevelType w:val="hybridMultilevel"/>
    <w:tmpl w:val="4FEEDB48"/>
    <w:lvl w:ilvl="0" w:tplc="0CBCC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A64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E7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4A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0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E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C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27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 w15:restartNumberingAfterBreak="0">
    <w:nsid w:val="1605782D"/>
    <w:multiLevelType w:val="hybridMultilevel"/>
    <w:tmpl w:val="562C48B0"/>
    <w:lvl w:ilvl="0" w:tplc="E478752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98E5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E33A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603CB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6606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5A53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02F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2822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25BA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673ACE"/>
    <w:multiLevelType w:val="hybridMultilevel"/>
    <w:tmpl w:val="D27A2994"/>
    <w:lvl w:ilvl="0" w:tplc="4AE8243E">
      <w:numFmt w:val="bullet"/>
      <w:lvlText w:val="■"/>
      <w:lvlJc w:val="left"/>
      <w:pPr>
        <w:ind w:left="690" w:hanging="360"/>
      </w:pPr>
      <w:rPr>
        <w:rFonts w:ascii="궁서체" w:eastAsia="궁서체" w:hAnsi="궁서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9" w15:restartNumberingAfterBreak="0">
    <w:nsid w:val="1A4E571A"/>
    <w:multiLevelType w:val="hybridMultilevel"/>
    <w:tmpl w:val="A00C9740"/>
    <w:lvl w:ilvl="0" w:tplc="DA54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A1332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A80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C5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F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63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8E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7E3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562E3"/>
    <w:multiLevelType w:val="hybridMultilevel"/>
    <w:tmpl w:val="E9C2779E"/>
    <w:lvl w:ilvl="0" w:tplc="6F90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880A0">
      <w:start w:val="5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2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2A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80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26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6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84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1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E52762"/>
    <w:multiLevelType w:val="hybridMultilevel"/>
    <w:tmpl w:val="D7D6B530"/>
    <w:lvl w:ilvl="0" w:tplc="4750248C">
      <w:start w:val="1"/>
      <w:numFmt w:val="decimal"/>
      <w:lvlText w:val="%1."/>
      <w:lvlJc w:val="left"/>
      <w:pPr>
        <w:ind w:left="763" w:hanging="360"/>
      </w:pPr>
      <w:rPr>
        <w:rFonts w:eastAsia="맑은 고딕" w:hint="default"/>
      </w:rPr>
    </w:lvl>
    <w:lvl w:ilvl="1" w:tplc="04090019">
      <w:start w:val="1"/>
      <w:numFmt w:val="upperLetter"/>
      <w:lvlText w:val="%2."/>
      <w:lvlJc w:val="left"/>
      <w:pPr>
        <w:ind w:left="1203" w:hanging="400"/>
      </w:p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9A74EEBA">
      <w:start w:val="1"/>
      <w:numFmt w:val="decimalEnclosedCircle"/>
      <w:lvlText w:val="%4"/>
      <w:lvlJc w:val="left"/>
      <w:pPr>
        <w:ind w:left="2003" w:hanging="400"/>
      </w:pPr>
      <w:rPr>
        <w:lang w:val="en-GB"/>
      </w:rPr>
    </w:lvl>
    <w:lvl w:ilvl="4" w:tplc="04090019">
      <w:start w:val="1"/>
      <w:numFmt w:val="upperLetter"/>
      <w:lvlText w:val="%5."/>
      <w:lvlJc w:val="left"/>
      <w:pPr>
        <w:ind w:left="2403" w:hanging="400"/>
      </w:pPr>
    </w:lvl>
    <w:lvl w:ilvl="5" w:tplc="0409001B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13" w15:restartNumberingAfterBreak="0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 w15:restartNumberingAfterBreak="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DE359F"/>
    <w:multiLevelType w:val="hybridMultilevel"/>
    <w:tmpl w:val="B964C908"/>
    <w:lvl w:ilvl="0" w:tplc="DF9E5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D3B4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8A486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22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0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E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C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3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1F609A"/>
    <w:multiLevelType w:val="hybridMultilevel"/>
    <w:tmpl w:val="3EE8BE1E"/>
    <w:lvl w:ilvl="0" w:tplc="42FAF2E0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3F0D0F2F"/>
    <w:multiLevelType w:val="hybridMultilevel"/>
    <w:tmpl w:val="F76C7FBE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9" w15:restartNumberingAfterBreak="0">
    <w:nsid w:val="3F317867"/>
    <w:multiLevelType w:val="hybridMultilevel"/>
    <w:tmpl w:val="C1267922"/>
    <w:lvl w:ilvl="0" w:tplc="753E3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1B6DE5C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2FEA7656">
      <w:start w:val="1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23363320">
      <w:start w:val="10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C0BCA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F8A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5164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44FE3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7AB2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0" w15:restartNumberingAfterBreak="0">
    <w:nsid w:val="425D21DA"/>
    <w:multiLevelType w:val="hybridMultilevel"/>
    <w:tmpl w:val="CBD08902"/>
    <w:lvl w:ilvl="0" w:tplc="CFC2ED70">
      <w:start w:val="1"/>
      <w:numFmt w:val="decimal"/>
      <w:lvlText w:val="(%1)."/>
      <w:lvlJc w:val="left"/>
      <w:pPr>
        <w:ind w:left="13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 w15:restartNumberingAfterBreak="0">
    <w:nsid w:val="426D23FF"/>
    <w:multiLevelType w:val="hybridMultilevel"/>
    <w:tmpl w:val="2F567654"/>
    <w:lvl w:ilvl="0" w:tplc="62442F7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2461E9"/>
    <w:multiLevelType w:val="hybridMultilevel"/>
    <w:tmpl w:val="C7DCFE56"/>
    <w:lvl w:ilvl="0" w:tplc="D9C05E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72B72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8A4E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D6CC7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50C78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C2EC1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EBA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2599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6E2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8C61EDC"/>
    <w:multiLevelType w:val="hybridMultilevel"/>
    <w:tmpl w:val="2C3EBA0A"/>
    <w:lvl w:ilvl="0" w:tplc="E37A7F1E">
      <w:start w:val="1"/>
      <w:numFmt w:val="decimal"/>
      <w:lvlText w:val="%1.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A1261"/>
    <w:multiLevelType w:val="hybridMultilevel"/>
    <w:tmpl w:val="4E2E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F13400"/>
    <w:multiLevelType w:val="hybridMultilevel"/>
    <w:tmpl w:val="08424FA4"/>
    <w:lvl w:ilvl="0" w:tplc="AAA05D7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Arial" w:hint="eastAsia"/>
        <w:lang w:val="en-GB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7A66C6"/>
    <w:multiLevelType w:val="hybridMultilevel"/>
    <w:tmpl w:val="F3BACBD2"/>
    <w:lvl w:ilvl="0" w:tplc="49722DF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F383A8C"/>
    <w:multiLevelType w:val="hybridMultilevel"/>
    <w:tmpl w:val="00900A60"/>
    <w:lvl w:ilvl="0" w:tplc="BE8805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103760C"/>
    <w:multiLevelType w:val="hybridMultilevel"/>
    <w:tmpl w:val="E4505EC6"/>
    <w:lvl w:ilvl="0" w:tplc="70D28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6A0E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0FDA2">
      <w:start w:val="490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00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81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E6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E7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05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2A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565CA"/>
    <w:multiLevelType w:val="hybridMultilevel"/>
    <w:tmpl w:val="7B668FE4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E98C608E">
      <w:numFmt w:val="bullet"/>
      <w:lvlText w:val="-"/>
      <w:lvlJc w:val="left"/>
      <w:pPr>
        <w:ind w:left="2025" w:hanging="40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3" w15:restartNumberingAfterBreak="0">
    <w:nsid w:val="644D39E9"/>
    <w:multiLevelType w:val="hybridMultilevel"/>
    <w:tmpl w:val="B6846732"/>
    <w:lvl w:ilvl="0" w:tplc="5DBA03C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C0DDE"/>
    <w:multiLevelType w:val="hybridMultilevel"/>
    <w:tmpl w:val="2F461358"/>
    <w:lvl w:ilvl="0" w:tplc="342E1350">
      <w:start w:val="7"/>
      <w:numFmt w:val="bullet"/>
      <w:lvlText w:val="-"/>
      <w:lvlJc w:val="left"/>
      <w:pPr>
        <w:ind w:left="926" w:hanging="360"/>
      </w:pPr>
      <w:rPr>
        <w:rFonts w:ascii="Times New Roman" w:eastAsia="맑은 고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3247B19"/>
    <w:multiLevelType w:val="hybridMultilevel"/>
    <w:tmpl w:val="213E879C"/>
    <w:lvl w:ilvl="0" w:tplc="E73EE4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4F53E45"/>
    <w:multiLevelType w:val="hybridMultilevel"/>
    <w:tmpl w:val="E4D211FA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554C8C"/>
    <w:multiLevelType w:val="hybridMultilevel"/>
    <w:tmpl w:val="A202AC16"/>
    <w:lvl w:ilvl="0" w:tplc="0409001B">
      <w:start w:val="1"/>
      <w:numFmt w:val="lowerRoman"/>
      <w:lvlText w:val="%1."/>
      <w:lvlJc w:val="righ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42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FC1739A"/>
    <w:multiLevelType w:val="hybridMultilevel"/>
    <w:tmpl w:val="3D205BEA"/>
    <w:lvl w:ilvl="0" w:tplc="7C321BB8">
      <w:numFmt w:val="bullet"/>
      <w:lvlText w:val="•"/>
      <w:lvlJc w:val="left"/>
      <w:pPr>
        <w:ind w:left="975" w:hanging="615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7"/>
  </w:num>
  <w:num w:numId="3">
    <w:abstractNumId w:val="0"/>
  </w:num>
  <w:num w:numId="4">
    <w:abstractNumId w:val="3"/>
  </w:num>
  <w:num w:numId="5">
    <w:abstractNumId w:val="14"/>
  </w:num>
  <w:num w:numId="6">
    <w:abstractNumId w:val="9"/>
  </w:num>
  <w:num w:numId="7">
    <w:abstractNumId w:val="11"/>
  </w:num>
  <w:num w:numId="8">
    <w:abstractNumId w:val="18"/>
  </w:num>
  <w:num w:numId="9">
    <w:abstractNumId w:val="32"/>
  </w:num>
  <w:num w:numId="10">
    <w:abstractNumId w:val="23"/>
  </w:num>
  <w:num w:numId="11">
    <w:abstractNumId w:val="30"/>
  </w:num>
  <w:num w:numId="12">
    <w:abstractNumId w:val="6"/>
  </w:num>
  <w:num w:numId="13">
    <w:abstractNumId w:val="27"/>
  </w:num>
  <w:num w:numId="14">
    <w:abstractNumId w:val="36"/>
  </w:num>
  <w:num w:numId="15">
    <w:abstractNumId w:val="31"/>
  </w:num>
  <w:num w:numId="16">
    <w:abstractNumId w:val="4"/>
  </w:num>
  <w:num w:numId="17">
    <w:abstractNumId w:val="43"/>
  </w:num>
  <w:num w:numId="18">
    <w:abstractNumId w:val="33"/>
  </w:num>
  <w:num w:numId="19">
    <w:abstractNumId w:val="20"/>
  </w:num>
  <w:num w:numId="20">
    <w:abstractNumId w:val="5"/>
  </w:num>
  <w:num w:numId="21">
    <w:abstractNumId w:val="40"/>
  </w:num>
  <w:num w:numId="22">
    <w:abstractNumId w:val="1"/>
  </w:num>
  <w:num w:numId="23">
    <w:abstractNumId w:val="21"/>
  </w:num>
  <w:num w:numId="24">
    <w:abstractNumId w:val="13"/>
  </w:num>
  <w:num w:numId="25">
    <w:abstractNumId w:val="8"/>
  </w:num>
  <w:num w:numId="26">
    <w:abstractNumId w:val="14"/>
  </w:num>
  <w:num w:numId="27">
    <w:abstractNumId w:val="14"/>
  </w:num>
  <w:num w:numId="28">
    <w:abstractNumId w:val="15"/>
  </w:num>
  <w:num w:numId="29">
    <w:abstractNumId w:val="29"/>
  </w:num>
  <w:num w:numId="30">
    <w:abstractNumId w:val="41"/>
  </w:num>
  <w:num w:numId="31">
    <w:abstractNumId w:val="10"/>
  </w:num>
  <w:num w:numId="32">
    <w:abstractNumId w:val="39"/>
  </w:num>
  <w:num w:numId="33">
    <w:abstractNumId w:val="7"/>
  </w:num>
  <w:num w:numId="34">
    <w:abstractNumId w:val="22"/>
  </w:num>
  <w:num w:numId="35">
    <w:abstractNumId w:val="25"/>
  </w:num>
  <w:num w:numId="36">
    <w:abstractNumId w:val="16"/>
  </w:num>
  <w:num w:numId="37">
    <w:abstractNumId w:val="19"/>
  </w:num>
  <w:num w:numId="38">
    <w:abstractNumId w:val="2"/>
  </w:num>
  <w:num w:numId="39">
    <w:abstractNumId w:val="12"/>
  </w:num>
  <w:num w:numId="40">
    <w:abstractNumId w:val="26"/>
  </w:num>
  <w:num w:numId="41">
    <w:abstractNumId w:val="42"/>
  </w:num>
  <w:num w:numId="42">
    <w:abstractNumId w:val="34"/>
  </w:num>
  <w:num w:numId="43">
    <w:abstractNumId w:val="35"/>
  </w:num>
  <w:num w:numId="44">
    <w:abstractNumId w:val="17"/>
  </w:num>
  <w:num w:numId="45">
    <w:abstractNumId w:val="38"/>
  </w:num>
  <w:num w:numId="46">
    <w:abstractNumId w:val="28"/>
  </w:num>
  <w:num w:numId="47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F4"/>
    <w:rsid w:val="00001EA2"/>
    <w:rsid w:val="00002ADB"/>
    <w:rsid w:val="00002E3E"/>
    <w:rsid w:val="00005297"/>
    <w:rsid w:val="00005AAF"/>
    <w:rsid w:val="00006478"/>
    <w:rsid w:val="00006605"/>
    <w:rsid w:val="00006F56"/>
    <w:rsid w:val="0001019D"/>
    <w:rsid w:val="0001049E"/>
    <w:rsid w:val="000107E5"/>
    <w:rsid w:val="000109F0"/>
    <w:rsid w:val="000123A0"/>
    <w:rsid w:val="000123F7"/>
    <w:rsid w:val="000126E0"/>
    <w:rsid w:val="000128F3"/>
    <w:rsid w:val="00013785"/>
    <w:rsid w:val="00015273"/>
    <w:rsid w:val="0001527C"/>
    <w:rsid w:val="00015CB5"/>
    <w:rsid w:val="00015E3D"/>
    <w:rsid w:val="00016B06"/>
    <w:rsid w:val="00017861"/>
    <w:rsid w:val="0001788D"/>
    <w:rsid w:val="00017B23"/>
    <w:rsid w:val="00017DA6"/>
    <w:rsid w:val="00020247"/>
    <w:rsid w:val="00021CF8"/>
    <w:rsid w:val="0002220F"/>
    <w:rsid w:val="000227D0"/>
    <w:rsid w:val="00022B6A"/>
    <w:rsid w:val="000234FA"/>
    <w:rsid w:val="00023685"/>
    <w:rsid w:val="00025352"/>
    <w:rsid w:val="00025ADD"/>
    <w:rsid w:val="000262DF"/>
    <w:rsid w:val="000267E8"/>
    <w:rsid w:val="00026B20"/>
    <w:rsid w:val="00026B5A"/>
    <w:rsid w:val="00027156"/>
    <w:rsid w:val="000278C9"/>
    <w:rsid w:val="00027AEA"/>
    <w:rsid w:val="00027EDA"/>
    <w:rsid w:val="00030145"/>
    <w:rsid w:val="000301A5"/>
    <w:rsid w:val="0003045C"/>
    <w:rsid w:val="00031028"/>
    <w:rsid w:val="00031391"/>
    <w:rsid w:val="00031838"/>
    <w:rsid w:val="00031B83"/>
    <w:rsid w:val="000323A5"/>
    <w:rsid w:val="0003275F"/>
    <w:rsid w:val="00032933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926"/>
    <w:rsid w:val="00037E9F"/>
    <w:rsid w:val="000409B4"/>
    <w:rsid w:val="00040FC2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6A8"/>
    <w:rsid w:val="00046A2B"/>
    <w:rsid w:val="00046CA1"/>
    <w:rsid w:val="00046DEE"/>
    <w:rsid w:val="0004706D"/>
    <w:rsid w:val="00047D08"/>
    <w:rsid w:val="00050098"/>
    <w:rsid w:val="00050555"/>
    <w:rsid w:val="00050CC8"/>
    <w:rsid w:val="00051990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526"/>
    <w:rsid w:val="00062961"/>
    <w:rsid w:val="00062B06"/>
    <w:rsid w:val="00063526"/>
    <w:rsid w:val="00063AF4"/>
    <w:rsid w:val="0006544E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3F4D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322E"/>
    <w:rsid w:val="00094FAD"/>
    <w:rsid w:val="00095000"/>
    <w:rsid w:val="00095BF5"/>
    <w:rsid w:val="000962F7"/>
    <w:rsid w:val="000967B3"/>
    <w:rsid w:val="00096832"/>
    <w:rsid w:val="00096AD2"/>
    <w:rsid w:val="00096BA2"/>
    <w:rsid w:val="00097A46"/>
    <w:rsid w:val="000A0AD7"/>
    <w:rsid w:val="000A0EEB"/>
    <w:rsid w:val="000A2601"/>
    <w:rsid w:val="000A3221"/>
    <w:rsid w:val="000A335C"/>
    <w:rsid w:val="000A39C9"/>
    <w:rsid w:val="000A3CB8"/>
    <w:rsid w:val="000A4550"/>
    <w:rsid w:val="000A6022"/>
    <w:rsid w:val="000A664A"/>
    <w:rsid w:val="000A682E"/>
    <w:rsid w:val="000A748C"/>
    <w:rsid w:val="000A761B"/>
    <w:rsid w:val="000A7C8D"/>
    <w:rsid w:val="000B0147"/>
    <w:rsid w:val="000B0804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2BF0"/>
    <w:rsid w:val="000C302B"/>
    <w:rsid w:val="000C336C"/>
    <w:rsid w:val="000C355F"/>
    <w:rsid w:val="000C3725"/>
    <w:rsid w:val="000C3C93"/>
    <w:rsid w:val="000C5350"/>
    <w:rsid w:val="000C61B4"/>
    <w:rsid w:val="000C667C"/>
    <w:rsid w:val="000C66E9"/>
    <w:rsid w:val="000C691A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46"/>
    <w:rsid w:val="000E3664"/>
    <w:rsid w:val="000E3694"/>
    <w:rsid w:val="000E3842"/>
    <w:rsid w:val="000E3859"/>
    <w:rsid w:val="000E3A5D"/>
    <w:rsid w:val="000E40A5"/>
    <w:rsid w:val="000E413B"/>
    <w:rsid w:val="000E4844"/>
    <w:rsid w:val="000E4C2B"/>
    <w:rsid w:val="000E5AD5"/>
    <w:rsid w:val="000E6698"/>
    <w:rsid w:val="000E6960"/>
    <w:rsid w:val="000E7ACD"/>
    <w:rsid w:val="000E7D80"/>
    <w:rsid w:val="000F0B17"/>
    <w:rsid w:val="000F0B5C"/>
    <w:rsid w:val="000F0BF5"/>
    <w:rsid w:val="000F1FDE"/>
    <w:rsid w:val="000F26D1"/>
    <w:rsid w:val="000F3707"/>
    <w:rsid w:val="000F386C"/>
    <w:rsid w:val="000F4EC1"/>
    <w:rsid w:val="000F5303"/>
    <w:rsid w:val="000F57A1"/>
    <w:rsid w:val="000F5859"/>
    <w:rsid w:val="000F5DC4"/>
    <w:rsid w:val="000F6A4D"/>
    <w:rsid w:val="000F7099"/>
    <w:rsid w:val="000F7496"/>
    <w:rsid w:val="000F7F52"/>
    <w:rsid w:val="0010061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7"/>
    <w:rsid w:val="001116AB"/>
    <w:rsid w:val="00111725"/>
    <w:rsid w:val="00112306"/>
    <w:rsid w:val="00112938"/>
    <w:rsid w:val="00112BE1"/>
    <w:rsid w:val="001135C5"/>
    <w:rsid w:val="00113A33"/>
    <w:rsid w:val="00113B7C"/>
    <w:rsid w:val="00114267"/>
    <w:rsid w:val="001148A8"/>
    <w:rsid w:val="00115D1F"/>
    <w:rsid w:val="00115D3A"/>
    <w:rsid w:val="00117122"/>
    <w:rsid w:val="00117D0A"/>
    <w:rsid w:val="00117F02"/>
    <w:rsid w:val="001201DD"/>
    <w:rsid w:val="00120481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D6C"/>
    <w:rsid w:val="0013361D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192C"/>
    <w:rsid w:val="00142021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4A95"/>
    <w:rsid w:val="001555F2"/>
    <w:rsid w:val="0015564D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146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84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6D0"/>
    <w:rsid w:val="00175851"/>
    <w:rsid w:val="00175A97"/>
    <w:rsid w:val="00176173"/>
    <w:rsid w:val="0017635A"/>
    <w:rsid w:val="00176690"/>
    <w:rsid w:val="00180186"/>
    <w:rsid w:val="00180816"/>
    <w:rsid w:val="00180D56"/>
    <w:rsid w:val="00181A6D"/>
    <w:rsid w:val="00181D3C"/>
    <w:rsid w:val="00181DAA"/>
    <w:rsid w:val="00182069"/>
    <w:rsid w:val="0018236C"/>
    <w:rsid w:val="00182AA0"/>
    <w:rsid w:val="00182F0E"/>
    <w:rsid w:val="00183AFC"/>
    <w:rsid w:val="00183C92"/>
    <w:rsid w:val="00183EA0"/>
    <w:rsid w:val="00183FE3"/>
    <w:rsid w:val="001840DB"/>
    <w:rsid w:val="0018420E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1B"/>
    <w:rsid w:val="00196738"/>
    <w:rsid w:val="001A051D"/>
    <w:rsid w:val="001A0564"/>
    <w:rsid w:val="001A08B0"/>
    <w:rsid w:val="001A0D20"/>
    <w:rsid w:val="001A17F2"/>
    <w:rsid w:val="001A18E1"/>
    <w:rsid w:val="001A2397"/>
    <w:rsid w:val="001A29A0"/>
    <w:rsid w:val="001A2CC7"/>
    <w:rsid w:val="001A2F6F"/>
    <w:rsid w:val="001A32B5"/>
    <w:rsid w:val="001A3864"/>
    <w:rsid w:val="001A38DF"/>
    <w:rsid w:val="001A3A3D"/>
    <w:rsid w:val="001A3A9F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9E2"/>
    <w:rsid w:val="001B3CEF"/>
    <w:rsid w:val="001B45EE"/>
    <w:rsid w:val="001B4DBB"/>
    <w:rsid w:val="001B56C3"/>
    <w:rsid w:val="001B5863"/>
    <w:rsid w:val="001B64B9"/>
    <w:rsid w:val="001B66E0"/>
    <w:rsid w:val="001B68A0"/>
    <w:rsid w:val="001B6C63"/>
    <w:rsid w:val="001B7113"/>
    <w:rsid w:val="001B74FD"/>
    <w:rsid w:val="001B757B"/>
    <w:rsid w:val="001B7774"/>
    <w:rsid w:val="001B7E49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74A"/>
    <w:rsid w:val="001D5C99"/>
    <w:rsid w:val="001D6BDE"/>
    <w:rsid w:val="001D7098"/>
    <w:rsid w:val="001D718C"/>
    <w:rsid w:val="001D7870"/>
    <w:rsid w:val="001D7B7B"/>
    <w:rsid w:val="001D7CB8"/>
    <w:rsid w:val="001D7E4C"/>
    <w:rsid w:val="001E0882"/>
    <w:rsid w:val="001E0A5A"/>
    <w:rsid w:val="001E10D0"/>
    <w:rsid w:val="001E1D44"/>
    <w:rsid w:val="001E2533"/>
    <w:rsid w:val="001E255F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12"/>
    <w:rsid w:val="001F2A5F"/>
    <w:rsid w:val="001F2C1A"/>
    <w:rsid w:val="001F32A6"/>
    <w:rsid w:val="001F3D64"/>
    <w:rsid w:val="001F3E60"/>
    <w:rsid w:val="001F47D1"/>
    <w:rsid w:val="001F4F3C"/>
    <w:rsid w:val="001F600D"/>
    <w:rsid w:val="001F7267"/>
    <w:rsid w:val="001F76E8"/>
    <w:rsid w:val="001F7A5D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0C0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27D9"/>
    <w:rsid w:val="0022306B"/>
    <w:rsid w:val="00223154"/>
    <w:rsid w:val="002235B7"/>
    <w:rsid w:val="002236E6"/>
    <w:rsid w:val="002239E4"/>
    <w:rsid w:val="002244D4"/>
    <w:rsid w:val="00224627"/>
    <w:rsid w:val="00224F73"/>
    <w:rsid w:val="002256D4"/>
    <w:rsid w:val="00225EDB"/>
    <w:rsid w:val="00226FFF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9E9"/>
    <w:rsid w:val="00237F34"/>
    <w:rsid w:val="00237F71"/>
    <w:rsid w:val="0024069C"/>
    <w:rsid w:val="00240A2C"/>
    <w:rsid w:val="00240C50"/>
    <w:rsid w:val="002410B3"/>
    <w:rsid w:val="00243965"/>
    <w:rsid w:val="0024402E"/>
    <w:rsid w:val="002443B6"/>
    <w:rsid w:val="00245647"/>
    <w:rsid w:val="002458CF"/>
    <w:rsid w:val="00245B68"/>
    <w:rsid w:val="00246B0A"/>
    <w:rsid w:val="002471EB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883"/>
    <w:rsid w:val="00256E32"/>
    <w:rsid w:val="00257486"/>
    <w:rsid w:val="00257AE5"/>
    <w:rsid w:val="00257FF1"/>
    <w:rsid w:val="00260561"/>
    <w:rsid w:val="00260599"/>
    <w:rsid w:val="00260DDE"/>
    <w:rsid w:val="0026111D"/>
    <w:rsid w:val="002619FE"/>
    <w:rsid w:val="00262770"/>
    <w:rsid w:val="00264C41"/>
    <w:rsid w:val="00264FDE"/>
    <w:rsid w:val="0026527F"/>
    <w:rsid w:val="0026532B"/>
    <w:rsid w:val="0026539F"/>
    <w:rsid w:val="00265E21"/>
    <w:rsid w:val="00266C95"/>
    <w:rsid w:val="00266D10"/>
    <w:rsid w:val="002676D4"/>
    <w:rsid w:val="002677D1"/>
    <w:rsid w:val="00271062"/>
    <w:rsid w:val="00271346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A7B"/>
    <w:rsid w:val="00280C6C"/>
    <w:rsid w:val="002813E0"/>
    <w:rsid w:val="00282239"/>
    <w:rsid w:val="00283163"/>
    <w:rsid w:val="00283645"/>
    <w:rsid w:val="00283CE9"/>
    <w:rsid w:val="0028419E"/>
    <w:rsid w:val="002850C7"/>
    <w:rsid w:val="00285AAB"/>
    <w:rsid w:val="00285D52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7A7"/>
    <w:rsid w:val="002909F9"/>
    <w:rsid w:val="00290A0C"/>
    <w:rsid w:val="00292461"/>
    <w:rsid w:val="00292BDC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2DA7"/>
    <w:rsid w:val="002A361E"/>
    <w:rsid w:val="002A3960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DAD"/>
    <w:rsid w:val="002B2EBD"/>
    <w:rsid w:val="002B2ECE"/>
    <w:rsid w:val="002B2F85"/>
    <w:rsid w:val="002B3114"/>
    <w:rsid w:val="002B360F"/>
    <w:rsid w:val="002B3892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A3F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0CE1"/>
    <w:rsid w:val="002E220D"/>
    <w:rsid w:val="002E244F"/>
    <w:rsid w:val="002E3296"/>
    <w:rsid w:val="002E3A39"/>
    <w:rsid w:val="002E3AE2"/>
    <w:rsid w:val="002E421E"/>
    <w:rsid w:val="002E57F7"/>
    <w:rsid w:val="002E58AC"/>
    <w:rsid w:val="002E5918"/>
    <w:rsid w:val="002E6369"/>
    <w:rsid w:val="002E6479"/>
    <w:rsid w:val="002E6FD2"/>
    <w:rsid w:val="002E7572"/>
    <w:rsid w:val="002F087E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3010D2"/>
    <w:rsid w:val="003017A2"/>
    <w:rsid w:val="00301854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32DC"/>
    <w:rsid w:val="00314B2B"/>
    <w:rsid w:val="003151A0"/>
    <w:rsid w:val="00315AD9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9DB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605"/>
    <w:rsid w:val="00325BE8"/>
    <w:rsid w:val="00326594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374A"/>
    <w:rsid w:val="003342BB"/>
    <w:rsid w:val="00334C49"/>
    <w:rsid w:val="00335033"/>
    <w:rsid w:val="00335874"/>
    <w:rsid w:val="00335C2C"/>
    <w:rsid w:val="00335D10"/>
    <w:rsid w:val="00336376"/>
    <w:rsid w:val="0033721D"/>
    <w:rsid w:val="00337E31"/>
    <w:rsid w:val="00337EE5"/>
    <w:rsid w:val="0034008E"/>
    <w:rsid w:val="0034011F"/>
    <w:rsid w:val="00340AB1"/>
    <w:rsid w:val="00341CFA"/>
    <w:rsid w:val="003426D1"/>
    <w:rsid w:val="00343634"/>
    <w:rsid w:val="0034389D"/>
    <w:rsid w:val="00344865"/>
    <w:rsid w:val="00344DDC"/>
    <w:rsid w:val="003453D1"/>
    <w:rsid w:val="003460EA"/>
    <w:rsid w:val="00346E98"/>
    <w:rsid w:val="00347025"/>
    <w:rsid w:val="003500D4"/>
    <w:rsid w:val="003507D0"/>
    <w:rsid w:val="00351417"/>
    <w:rsid w:val="0035141E"/>
    <w:rsid w:val="00351965"/>
    <w:rsid w:val="003519F4"/>
    <w:rsid w:val="00351CB1"/>
    <w:rsid w:val="003521EF"/>
    <w:rsid w:val="0035227E"/>
    <w:rsid w:val="0035262F"/>
    <w:rsid w:val="00352ABB"/>
    <w:rsid w:val="00352F9B"/>
    <w:rsid w:val="003531A8"/>
    <w:rsid w:val="00353480"/>
    <w:rsid w:val="003535CF"/>
    <w:rsid w:val="003535FF"/>
    <w:rsid w:val="00353714"/>
    <w:rsid w:val="0035406F"/>
    <w:rsid w:val="00354A72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0A20"/>
    <w:rsid w:val="003711B7"/>
    <w:rsid w:val="00371CC6"/>
    <w:rsid w:val="00372217"/>
    <w:rsid w:val="00373D9D"/>
    <w:rsid w:val="003740E7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0AE7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4FD7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3F23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1A89"/>
    <w:rsid w:val="003B2B4E"/>
    <w:rsid w:val="003B40B8"/>
    <w:rsid w:val="003B4252"/>
    <w:rsid w:val="003B52EF"/>
    <w:rsid w:val="003B5521"/>
    <w:rsid w:val="003B56D7"/>
    <w:rsid w:val="003B5FFA"/>
    <w:rsid w:val="003B6537"/>
    <w:rsid w:val="003B729D"/>
    <w:rsid w:val="003B7782"/>
    <w:rsid w:val="003B7FFA"/>
    <w:rsid w:val="003C0C03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BE6"/>
    <w:rsid w:val="003D1253"/>
    <w:rsid w:val="003D233D"/>
    <w:rsid w:val="003D3448"/>
    <w:rsid w:val="003D38C9"/>
    <w:rsid w:val="003D3B93"/>
    <w:rsid w:val="003D3DEC"/>
    <w:rsid w:val="003D42AD"/>
    <w:rsid w:val="003D42C5"/>
    <w:rsid w:val="003D4CDC"/>
    <w:rsid w:val="003D4E11"/>
    <w:rsid w:val="003D595E"/>
    <w:rsid w:val="003D5AC4"/>
    <w:rsid w:val="003D5D2D"/>
    <w:rsid w:val="003D5EE2"/>
    <w:rsid w:val="003D6F7E"/>
    <w:rsid w:val="003D7DB8"/>
    <w:rsid w:val="003D7F5C"/>
    <w:rsid w:val="003E0627"/>
    <w:rsid w:val="003E106A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E2F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7AC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693"/>
    <w:rsid w:val="00401722"/>
    <w:rsid w:val="00401987"/>
    <w:rsid w:val="004020A8"/>
    <w:rsid w:val="004020E9"/>
    <w:rsid w:val="00402A4A"/>
    <w:rsid w:val="00403032"/>
    <w:rsid w:val="004039EC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C32"/>
    <w:rsid w:val="004100DB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B56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E6E"/>
    <w:rsid w:val="00427ED2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3704A"/>
    <w:rsid w:val="00441111"/>
    <w:rsid w:val="004411DD"/>
    <w:rsid w:val="004412FF"/>
    <w:rsid w:val="00441660"/>
    <w:rsid w:val="00441AEF"/>
    <w:rsid w:val="00443B25"/>
    <w:rsid w:val="00443FCA"/>
    <w:rsid w:val="00444441"/>
    <w:rsid w:val="00444842"/>
    <w:rsid w:val="00444C72"/>
    <w:rsid w:val="00445E1A"/>
    <w:rsid w:val="00445FB4"/>
    <w:rsid w:val="0044666A"/>
    <w:rsid w:val="00447B46"/>
    <w:rsid w:val="00447E12"/>
    <w:rsid w:val="00447F2D"/>
    <w:rsid w:val="00450024"/>
    <w:rsid w:val="00450365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1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E46"/>
    <w:rsid w:val="00482685"/>
    <w:rsid w:val="0048333C"/>
    <w:rsid w:val="0048365C"/>
    <w:rsid w:val="0048369D"/>
    <w:rsid w:val="00484322"/>
    <w:rsid w:val="004846D6"/>
    <w:rsid w:val="004857DC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1340"/>
    <w:rsid w:val="004A1EA1"/>
    <w:rsid w:val="004A2105"/>
    <w:rsid w:val="004A229B"/>
    <w:rsid w:val="004A2E5B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5FF1"/>
    <w:rsid w:val="004A61D1"/>
    <w:rsid w:val="004A66EB"/>
    <w:rsid w:val="004A7510"/>
    <w:rsid w:val="004A76C4"/>
    <w:rsid w:val="004A7E5B"/>
    <w:rsid w:val="004B0121"/>
    <w:rsid w:val="004B05B4"/>
    <w:rsid w:val="004B0C82"/>
    <w:rsid w:val="004B0D3F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0EE1"/>
    <w:rsid w:val="004C17E0"/>
    <w:rsid w:val="004C1B83"/>
    <w:rsid w:val="004C2636"/>
    <w:rsid w:val="004C4243"/>
    <w:rsid w:val="004C622D"/>
    <w:rsid w:val="004C65B8"/>
    <w:rsid w:val="004C7399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3DCE"/>
    <w:rsid w:val="004D4132"/>
    <w:rsid w:val="004D4C28"/>
    <w:rsid w:val="004D4C61"/>
    <w:rsid w:val="004D4CF7"/>
    <w:rsid w:val="004D4D25"/>
    <w:rsid w:val="004D5746"/>
    <w:rsid w:val="004D6349"/>
    <w:rsid w:val="004D6F4B"/>
    <w:rsid w:val="004D75C2"/>
    <w:rsid w:val="004D7D08"/>
    <w:rsid w:val="004D7E45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0A57"/>
    <w:rsid w:val="004F13BF"/>
    <w:rsid w:val="004F13D8"/>
    <w:rsid w:val="004F1520"/>
    <w:rsid w:val="004F1861"/>
    <w:rsid w:val="004F342F"/>
    <w:rsid w:val="004F36D3"/>
    <w:rsid w:val="004F3C19"/>
    <w:rsid w:val="004F413F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77"/>
    <w:rsid w:val="00506741"/>
    <w:rsid w:val="00506C41"/>
    <w:rsid w:val="0050753C"/>
    <w:rsid w:val="005078CB"/>
    <w:rsid w:val="0051010C"/>
    <w:rsid w:val="0051028B"/>
    <w:rsid w:val="00510730"/>
    <w:rsid w:val="00510EE7"/>
    <w:rsid w:val="005113A1"/>
    <w:rsid w:val="0051157F"/>
    <w:rsid w:val="00511969"/>
    <w:rsid w:val="00511C5B"/>
    <w:rsid w:val="005121D0"/>
    <w:rsid w:val="00513292"/>
    <w:rsid w:val="00513E1D"/>
    <w:rsid w:val="00514AF1"/>
    <w:rsid w:val="005156A6"/>
    <w:rsid w:val="00515CE0"/>
    <w:rsid w:val="005160C5"/>
    <w:rsid w:val="005165FE"/>
    <w:rsid w:val="005173CA"/>
    <w:rsid w:val="005176C5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9EB"/>
    <w:rsid w:val="00533C64"/>
    <w:rsid w:val="00533E41"/>
    <w:rsid w:val="005345D2"/>
    <w:rsid w:val="00534A0F"/>
    <w:rsid w:val="005355AC"/>
    <w:rsid w:val="0053631B"/>
    <w:rsid w:val="005365F1"/>
    <w:rsid w:val="00536A3E"/>
    <w:rsid w:val="00536AD4"/>
    <w:rsid w:val="00536B04"/>
    <w:rsid w:val="005377C9"/>
    <w:rsid w:val="0053783C"/>
    <w:rsid w:val="00537CB6"/>
    <w:rsid w:val="0054041A"/>
    <w:rsid w:val="005408BA"/>
    <w:rsid w:val="00540C3C"/>
    <w:rsid w:val="005422AE"/>
    <w:rsid w:val="0054332B"/>
    <w:rsid w:val="00543928"/>
    <w:rsid w:val="005447A5"/>
    <w:rsid w:val="00544BA5"/>
    <w:rsid w:val="00545132"/>
    <w:rsid w:val="005458B0"/>
    <w:rsid w:val="00546C9C"/>
    <w:rsid w:val="005473DD"/>
    <w:rsid w:val="00547554"/>
    <w:rsid w:val="0054762B"/>
    <w:rsid w:val="00547B12"/>
    <w:rsid w:val="00550A2F"/>
    <w:rsid w:val="00550AB7"/>
    <w:rsid w:val="0055103C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884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73E"/>
    <w:rsid w:val="005711C1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821"/>
    <w:rsid w:val="00580B01"/>
    <w:rsid w:val="00581377"/>
    <w:rsid w:val="00582D6B"/>
    <w:rsid w:val="00582F6F"/>
    <w:rsid w:val="00584E86"/>
    <w:rsid w:val="005856A9"/>
    <w:rsid w:val="005858B0"/>
    <w:rsid w:val="00585CA0"/>
    <w:rsid w:val="005868B6"/>
    <w:rsid w:val="00586AFB"/>
    <w:rsid w:val="00586EDA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924"/>
    <w:rsid w:val="005942CC"/>
    <w:rsid w:val="005943EA"/>
    <w:rsid w:val="00594A8D"/>
    <w:rsid w:val="00594CF0"/>
    <w:rsid w:val="00594F33"/>
    <w:rsid w:val="00595074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64D"/>
    <w:rsid w:val="005A780E"/>
    <w:rsid w:val="005A79FE"/>
    <w:rsid w:val="005A7BA7"/>
    <w:rsid w:val="005B034C"/>
    <w:rsid w:val="005B0CB9"/>
    <w:rsid w:val="005B1558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D62"/>
    <w:rsid w:val="005C1419"/>
    <w:rsid w:val="005C1941"/>
    <w:rsid w:val="005C1C66"/>
    <w:rsid w:val="005C1FCB"/>
    <w:rsid w:val="005C26BC"/>
    <w:rsid w:val="005C2717"/>
    <w:rsid w:val="005C315B"/>
    <w:rsid w:val="005C32F4"/>
    <w:rsid w:val="005C354A"/>
    <w:rsid w:val="005C3851"/>
    <w:rsid w:val="005C3AAF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6349"/>
    <w:rsid w:val="005D73AA"/>
    <w:rsid w:val="005D7797"/>
    <w:rsid w:val="005E0681"/>
    <w:rsid w:val="005E0AB7"/>
    <w:rsid w:val="005E1830"/>
    <w:rsid w:val="005E2648"/>
    <w:rsid w:val="005E37F4"/>
    <w:rsid w:val="005E3815"/>
    <w:rsid w:val="005E3A7D"/>
    <w:rsid w:val="005E3AFE"/>
    <w:rsid w:val="005E45D9"/>
    <w:rsid w:val="005E4EA1"/>
    <w:rsid w:val="005E52F7"/>
    <w:rsid w:val="005E542E"/>
    <w:rsid w:val="005E5575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03"/>
    <w:rsid w:val="005F1850"/>
    <w:rsid w:val="005F2484"/>
    <w:rsid w:val="005F2AB7"/>
    <w:rsid w:val="005F2ADF"/>
    <w:rsid w:val="005F2BB3"/>
    <w:rsid w:val="005F2D64"/>
    <w:rsid w:val="005F2D88"/>
    <w:rsid w:val="005F38AD"/>
    <w:rsid w:val="005F39CD"/>
    <w:rsid w:val="005F4162"/>
    <w:rsid w:val="005F46EE"/>
    <w:rsid w:val="005F4BB2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BC3"/>
    <w:rsid w:val="00606EE7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4325"/>
    <w:rsid w:val="00614BB1"/>
    <w:rsid w:val="0061531C"/>
    <w:rsid w:val="0061660B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392"/>
    <w:rsid w:val="00637461"/>
    <w:rsid w:val="0064140F"/>
    <w:rsid w:val="006417BB"/>
    <w:rsid w:val="00641B01"/>
    <w:rsid w:val="00641E9F"/>
    <w:rsid w:val="006420DD"/>
    <w:rsid w:val="00642268"/>
    <w:rsid w:val="006434AD"/>
    <w:rsid w:val="006440CE"/>
    <w:rsid w:val="006441C3"/>
    <w:rsid w:val="00644394"/>
    <w:rsid w:val="00644B5F"/>
    <w:rsid w:val="00644E98"/>
    <w:rsid w:val="00645163"/>
    <w:rsid w:val="00645CB8"/>
    <w:rsid w:val="00645DBD"/>
    <w:rsid w:val="006464DE"/>
    <w:rsid w:val="00646561"/>
    <w:rsid w:val="006465CA"/>
    <w:rsid w:val="00647E7F"/>
    <w:rsid w:val="00650335"/>
    <w:rsid w:val="00650AAB"/>
    <w:rsid w:val="00651A17"/>
    <w:rsid w:val="00651AE2"/>
    <w:rsid w:val="00651CB2"/>
    <w:rsid w:val="00652913"/>
    <w:rsid w:val="00652CEE"/>
    <w:rsid w:val="00653597"/>
    <w:rsid w:val="0065380C"/>
    <w:rsid w:val="00653CE8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07C3"/>
    <w:rsid w:val="006614A2"/>
    <w:rsid w:val="006622D2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6990"/>
    <w:rsid w:val="006671B0"/>
    <w:rsid w:val="0066776B"/>
    <w:rsid w:val="00670718"/>
    <w:rsid w:val="006708E9"/>
    <w:rsid w:val="00670ACC"/>
    <w:rsid w:val="0067161C"/>
    <w:rsid w:val="00672F34"/>
    <w:rsid w:val="006731A2"/>
    <w:rsid w:val="00673BBB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2130"/>
    <w:rsid w:val="006831BA"/>
    <w:rsid w:val="00683224"/>
    <w:rsid w:val="006838A4"/>
    <w:rsid w:val="0068459B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D87"/>
    <w:rsid w:val="00690DEE"/>
    <w:rsid w:val="00692214"/>
    <w:rsid w:val="00692EDF"/>
    <w:rsid w:val="006934FB"/>
    <w:rsid w:val="006936B4"/>
    <w:rsid w:val="0069374D"/>
    <w:rsid w:val="00693A3B"/>
    <w:rsid w:val="0069409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10C2"/>
    <w:rsid w:val="006A10E6"/>
    <w:rsid w:val="006A1887"/>
    <w:rsid w:val="006A19A5"/>
    <w:rsid w:val="006A1E8F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7472"/>
    <w:rsid w:val="006A747C"/>
    <w:rsid w:val="006A7BD3"/>
    <w:rsid w:val="006B1942"/>
    <w:rsid w:val="006B26B6"/>
    <w:rsid w:val="006B2AC5"/>
    <w:rsid w:val="006B2C7D"/>
    <w:rsid w:val="006B3C1E"/>
    <w:rsid w:val="006B3E7A"/>
    <w:rsid w:val="006B4641"/>
    <w:rsid w:val="006B4FBA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43EA"/>
    <w:rsid w:val="006C5E40"/>
    <w:rsid w:val="006C6263"/>
    <w:rsid w:val="006C65FB"/>
    <w:rsid w:val="006C68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270"/>
    <w:rsid w:val="006D3A18"/>
    <w:rsid w:val="006D4CE5"/>
    <w:rsid w:val="006D6D59"/>
    <w:rsid w:val="006D7869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272"/>
    <w:rsid w:val="006F1E2E"/>
    <w:rsid w:val="006F1E61"/>
    <w:rsid w:val="006F218F"/>
    <w:rsid w:val="006F24BF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527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72A"/>
    <w:rsid w:val="00712E43"/>
    <w:rsid w:val="007139A0"/>
    <w:rsid w:val="007139B4"/>
    <w:rsid w:val="00713E47"/>
    <w:rsid w:val="00714372"/>
    <w:rsid w:val="0071495C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6A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DFC"/>
    <w:rsid w:val="00754768"/>
    <w:rsid w:val="00754DCE"/>
    <w:rsid w:val="00754E52"/>
    <w:rsid w:val="007554C6"/>
    <w:rsid w:val="0075572F"/>
    <w:rsid w:val="007557EB"/>
    <w:rsid w:val="007560D5"/>
    <w:rsid w:val="007573BF"/>
    <w:rsid w:val="00757500"/>
    <w:rsid w:val="0075796D"/>
    <w:rsid w:val="0076015F"/>
    <w:rsid w:val="00760CEC"/>
    <w:rsid w:val="00762C31"/>
    <w:rsid w:val="00763F55"/>
    <w:rsid w:val="007640A2"/>
    <w:rsid w:val="00764A60"/>
    <w:rsid w:val="00764AA3"/>
    <w:rsid w:val="00765373"/>
    <w:rsid w:val="00765676"/>
    <w:rsid w:val="00765B40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595"/>
    <w:rsid w:val="00774122"/>
    <w:rsid w:val="00774302"/>
    <w:rsid w:val="007745A4"/>
    <w:rsid w:val="00774F6D"/>
    <w:rsid w:val="007751E9"/>
    <w:rsid w:val="00775446"/>
    <w:rsid w:val="00775631"/>
    <w:rsid w:val="00775992"/>
    <w:rsid w:val="00776A68"/>
    <w:rsid w:val="00776C8E"/>
    <w:rsid w:val="00777FB7"/>
    <w:rsid w:val="00780D57"/>
    <w:rsid w:val="00781EBC"/>
    <w:rsid w:val="0078237A"/>
    <w:rsid w:val="00782746"/>
    <w:rsid w:val="0078284A"/>
    <w:rsid w:val="00782937"/>
    <w:rsid w:val="00782F8C"/>
    <w:rsid w:val="00783775"/>
    <w:rsid w:val="00783E1D"/>
    <w:rsid w:val="00784C0D"/>
    <w:rsid w:val="00785023"/>
    <w:rsid w:val="00785421"/>
    <w:rsid w:val="00785C76"/>
    <w:rsid w:val="00786091"/>
    <w:rsid w:val="00787525"/>
    <w:rsid w:val="007876A3"/>
    <w:rsid w:val="00790139"/>
    <w:rsid w:val="00790B68"/>
    <w:rsid w:val="00790F12"/>
    <w:rsid w:val="007910C6"/>
    <w:rsid w:val="007912DE"/>
    <w:rsid w:val="007924F9"/>
    <w:rsid w:val="00794460"/>
    <w:rsid w:val="007950B3"/>
    <w:rsid w:val="007954F6"/>
    <w:rsid w:val="00795C14"/>
    <w:rsid w:val="007A0209"/>
    <w:rsid w:val="007A0BD8"/>
    <w:rsid w:val="007A11B2"/>
    <w:rsid w:val="007A13DB"/>
    <w:rsid w:val="007A2F57"/>
    <w:rsid w:val="007A3166"/>
    <w:rsid w:val="007A33BF"/>
    <w:rsid w:val="007A4761"/>
    <w:rsid w:val="007A4A2D"/>
    <w:rsid w:val="007A527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2B66"/>
    <w:rsid w:val="007B33E9"/>
    <w:rsid w:val="007B3AB6"/>
    <w:rsid w:val="007B4326"/>
    <w:rsid w:val="007B529F"/>
    <w:rsid w:val="007B5AD1"/>
    <w:rsid w:val="007B5B9D"/>
    <w:rsid w:val="007B6AA3"/>
    <w:rsid w:val="007B6F77"/>
    <w:rsid w:val="007B77C7"/>
    <w:rsid w:val="007C07AB"/>
    <w:rsid w:val="007C0962"/>
    <w:rsid w:val="007C0EC9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6E6A"/>
    <w:rsid w:val="007C74BB"/>
    <w:rsid w:val="007D0272"/>
    <w:rsid w:val="007D09D3"/>
    <w:rsid w:val="007D26D9"/>
    <w:rsid w:val="007D2A4C"/>
    <w:rsid w:val="007D4731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4FA"/>
    <w:rsid w:val="007E377A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50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4FB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4F28"/>
    <w:rsid w:val="0081511C"/>
    <w:rsid w:val="00816A58"/>
    <w:rsid w:val="00817414"/>
    <w:rsid w:val="00817B0F"/>
    <w:rsid w:val="00821122"/>
    <w:rsid w:val="00821140"/>
    <w:rsid w:val="008213FC"/>
    <w:rsid w:val="00822CF4"/>
    <w:rsid w:val="008232EF"/>
    <w:rsid w:val="0082545F"/>
    <w:rsid w:val="008254DE"/>
    <w:rsid w:val="00825813"/>
    <w:rsid w:val="00825C4E"/>
    <w:rsid w:val="00826B13"/>
    <w:rsid w:val="00826B4C"/>
    <w:rsid w:val="00826BD9"/>
    <w:rsid w:val="00827681"/>
    <w:rsid w:val="00830209"/>
    <w:rsid w:val="0083055D"/>
    <w:rsid w:val="008314D9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5183"/>
    <w:rsid w:val="0083752F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17FB"/>
    <w:rsid w:val="008518E6"/>
    <w:rsid w:val="00852227"/>
    <w:rsid w:val="008539BD"/>
    <w:rsid w:val="00853D1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234"/>
    <w:rsid w:val="008634BD"/>
    <w:rsid w:val="008639D0"/>
    <w:rsid w:val="00864434"/>
    <w:rsid w:val="00864BDB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D1"/>
    <w:rsid w:val="00877A51"/>
    <w:rsid w:val="00877DBC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64A9"/>
    <w:rsid w:val="008B69A3"/>
    <w:rsid w:val="008B6A64"/>
    <w:rsid w:val="008B7EEE"/>
    <w:rsid w:val="008C03C8"/>
    <w:rsid w:val="008C04AB"/>
    <w:rsid w:val="008C15DE"/>
    <w:rsid w:val="008C1687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F2"/>
    <w:rsid w:val="008D06AD"/>
    <w:rsid w:val="008D0A52"/>
    <w:rsid w:val="008D17C6"/>
    <w:rsid w:val="008D1968"/>
    <w:rsid w:val="008D1AB4"/>
    <w:rsid w:val="008D1B7E"/>
    <w:rsid w:val="008D3C84"/>
    <w:rsid w:val="008D3EEF"/>
    <w:rsid w:val="008D50FE"/>
    <w:rsid w:val="008D51A8"/>
    <w:rsid w:val="008D5698"/>
    <w:rsid w:val="008D587B"/>
    <w:rsid w:val="008D5FDB"/>
    <w:rsid w:val="008D657E"/>
    <w:rsid w:val="008D6676"/>
    <w:rsid w:val="008D7B8C"/>
    <w:rsid w:val="008D7E13"/>
    <w:rsid w:val="008E080B"/>
    <w:rsid w:val="008E123E"/>
    <w:rsid w:val="008E1E3A"/>
    <w:rsid w:val="008E1FC0"/>
    <w:rsid w:val="008E275A"/>
    <w:rsid w:val="008E2773"/>
    <w:rsid w:val="008E27FD"/>
    <w:rsid w:val="008E2EE5"/>
    <w:rsid w:val="008E3397"/>
    <w:rsid w:val="008E358D"/>
    <w:rsid w:val="008E5161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29CE"/>
    <w:rsid w:val="008F32A3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DCF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1848"/>
    <w:rsid w:val="00912BCA"/>
    <w:rsid w:val="00912F77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5F3C"/>
    <w:rsid w:val="00926361"/>
    <w:rsid w:val="00926530"/>
    <w:rsid w:val="00926CE2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FFD"/>
    <w:rsid w:val="00934869"/>
    <w:rsid w:val="00934E1A"/>
    <w:rsid w:val="00935785"/>
    <w:rsid w:val="00936E9A"/>
    <w:rsid w:val="009377A9"/>
    <w:rsid w:val="00940282"/>
    <w:rsid w:val="00940972"/>
    <w:rsid w:val="009426A8"/>
    <w:rsid w:val="00942992"/>
    <w:rsid w:val="00942D0F"/>
    <w:rsid w:val="00943B4D"/>
    <w:rsid w:val="00943C09"/>
    <w:rsid w:val="00943DB6"/>
    <w:rsid w:val="00944F61"/>
    <w:rsid w:val="009452E6"/>
    <w:rsid w:val="0094534D"/>
    <w:rsid w:val="0094570E"/>
    <w:rsid w:val="009457A5"/>
    <w:rsid w:val="00945CA9"/>
    <w:rsid w:val="00946B73"/>
    <w:rsid w:val="009470DF"/>
    <w:rsid w:val="00947E22"/>
    <w:rsid w:val="00947F5B"/>
    <w:rsid w:val="0095055D"/>
    <w:rsid w:val="009505AA"/>
    <w:rsid w:val="00952692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5D3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4EF"/>
    <w:rsid w:val="00962603"/>
    <w:rsid w:val="00962BCF"/>
    <w:rsid w:val="00962E58"/>
    <w:rsid w:val="00963C7F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DD8"/>
    <w:rsid w:val="00970E27"/>
    <w:rsid w:val="009710A1"/>
    <w:rsid w:val="00971CB5"/>
    <w:rsid w:val="00971CF0"/>
    <w:rsid w:val="009723C0"/>
    <w:rsid w:val="009726C0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A94"/>
    <w:rsid w:val="00983635"/>
    <w:rsid w:val="009839AA"/>
    <w:rsid w:val="00984280"/>
    <w:rsid w:val="0098432F"/>
    <w:rsid w:val="00984D51"/>
    <w:rsid w:val="00984D94"/>
    <w:rsid w:val="00984DDC"/>
    <w:rsid w:val="00984ED1"/>
    <w:rsid w:val="00985216"/>
    <w:rsid w:val="0098571E"/>
    <w:rsid w:val="00985B6D"/>
    <w:rsid w:val="00986829"/>
    <w:rsid w:val="00986C4C"/>
    <w:rsid w:val="00986EF4"/>
    <w:rsid w:val="009876E6"/>
    <w:rsid w:val="00987874"/>
    <w:rsid w:val="00987E5C"/>
    <w:rsid w:val="00990551"/>
    <w:rsid w:val="00991493"/>
    <w:rsid w:val="009915DB"/>
    <w:rsid w:val="0099241A"/>
    <w:rsid w:val="00992CFB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1FE2"/>
    <w:rsid w:val="009A26E8"/>
    <w:rsid w:val="009A35C1"/>
    <w:rsid w:val="009A4744"/>
    <w:rsid w:val="009A47D8"/>
    <w:rsid w:val="009A49CB"/>
    <w:rsid w:val="009A5155"/>
    <w:rsid w:val="009A5340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1C0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A63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5312"/>
    <w:rsid w:val="009D57AE"/>
    <w:rsid w:val="009D6C08"/>
    <w:rsid w:val="009D6C79"/>
    <w:rsid w:val="009D6E7E"/>
    <w:rsid w:val="009D6F5B"/>
    <w:rsid w:val="009D7437"/>
    <w:rsid w:val="009D7AD7"/>
    <w:rsid w:val="009D7DDB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5A1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947"/>
    <w:rsid w:val="009F7C42"/>
    <w:rsid w:val="00A00335"/>
    <w:rsid w:val="00A004CC"/>
    <w:rsid w:val="00A00A2C"/>
    <w:rsid w:val="00A0150F"/>
    <w:rsid w:val="00A01B1E"/>
    <w:rsid w:val="00A01CE5"/>
    <w:rsid w:val="00A02556"/>
    <w:rsid w:val="00A031AD"/>
    <w:rsid w:val="00A03930"/>
    <w:rsid w:val="00A04344"/>
    <w:rsid w:val="00A056FC"/>
    <w:rsid w:val="00A057B1"/>
    <w:rsid w:val="00A05831"/>
    <w:rsid w:val="00A07010"/>
    <w:rsid w:val="00A070D7"/>
    <w:rsid w:val="00A07924"/>
    <w:rsid w:val="00A07EF3"/>
    <w:rsid w:val="00A1086A"/>
    <w:rsid w:val="00A113AF"/>
    <w:rsid w:val="00A1183C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5D"/>
    <w:rsid w:val="00A1588F"/>
    <w:rsid w:val="00A158AA"/>
    <w:rsid w:val="00A16BDA"/>
    <w:rsid w:val="00A16C74"/>
    <w:rsid w:val="00A17AAA"/>
    <w:rsid w:val="00A20505"/>
    <w:rsid w:val="00A2075A"/>
    <w:rsid w:val="00A2138F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4E15"/>
    <w:rsid w:val="00A25385"/>
    <w:rsid w:val="00A258C5"/>
    <w:rsid w:val="00A258CE"/>
    <w:rsid w:val="00A25F23"/>
    <w:rsid w:val="00A26180"/>
    <w:rsid w:val="00A26ADF"/>
    <w:rsid w:val="00A27A16"/>
    <w:rsid w:val="00A27D6C"/>
    <w:rsid w:val="00A27EB6"/>
    <w:rsid w:val="00A30031"/>
    <w:rsid w:val="00A30339"/>
    <w:rsid w:val="00A306CA"/>
    <w:rsid w:val="00A30833"/>
    <w:rsid w:val="00A3096F"/>
    <w:rsid w:val="00A31589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2197"/>
    <w:rsid w:val="00A43D67"/>
    <w:rsid w:val="00A440DA"/>
    <w:rsid w:val="00A44931"/>
    <w:rsid w:val="00A44A2F"/>
    <w:rsid w:val="00A44B0A"/>
    <w:rsid w:val="00A44DA8"/>
    <w:rsid w:val="00A45C15"/>
    <w:rsid w:val="00A45C56"/>
    <w:rsid w:val="00A45C86"/>
    <w:rsid w:val="00A46241"/>
    <w:rsid w:val="00A46638"/>
    <w:rsid w:val="00A46716"/>
    <w:rsid w:val="00A46AC4"/>
    <w:rsid w:val="00A47438"/>
    <w:rsid w:val="00A475A3"/>
    <w:rsid w:val="00A5037A"/>
    <w:rsid w:val="00A50505"/>
    <w:rsid w:val="00A5080C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F18"/>
    <w:rsid w:val="00A8368D"/>
    <w:rsid w:val="00A83A92"/>
    <w:rsid w:val="00A84069"/>
    <w:rsid w:val="00A84975"/>
    <w:rsid w:val="00A84A34"/>
    <w:rsid w:val="00A852B6"/>
    <w:rsid w:val="00A85D6F"/>
    <w:rsid w:val="00A85F43"/>
    <w:rsid w:val="00A86278"/>
    <w:rsid w:val="00A8676F"/>
    <w:rsid w:val="00A86890"/>
    <w:rsid w:val="00A869D0"/>
    <w:rsid w:val="00A86E6F"/>
    <w:rsid w:val="00A87193"/>
    <w:rsid w:val="00A87610"/>
    <w:rsid w:val="00A8782D"/>
    <w:rsid w:val="00A9028C"/>
    <w:rsid w:val="00A90D5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1F71"/>
    <w:rsid w:val="00AA24CA"/>
    <w:rsid w:val="00AA276B"/>
    <w:rsid w:val="00AA34F5"/>
    <w:rsid w:val="00AA378E"/>
    <w:rsid w:val="00AA39BC"/>
    <w:rsid w:val="00AA3C9D"/>
    <w:rsid w:val="00AA5DDB"/>
    <w:rsid w:val="00AA67EB"/>
    <w:rsid w:val="00AA6A8D"/>
    <w:rsid w:val="00AA6C78"/>
    <w:rsid w:val="00AA70FE"/>
    <w:rsid w:val="00AA719E"/>
    <w:rsid w:val="00AA781C"/>
    <w:rsid w:val="00AA7E97"/>
    <w:rsid w:val="00AB040B"/>
    <w:rsid w:val="00AB08E4"/>
    <w:rsid w:val="00AB091F"/>
    <w:rsid w:val="00AB1340"/>
    <w:rsid w:val="00AB1D90"/>
    <w:rsid w:val="00AB2487"/>
    <w:rsid w:val="00AB3CA7"/>
    <w:rsid w:val="00AB40D3"/>
    <w:rsid w:val="00AB49EC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1CE1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B6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2A2"/>
    <w:rsid w:val="00B113C9"/>
    <w:rsid w:val="00B115CE"/>
    <w:rsid w:val="00B12D4F"/>
    <w:rsid w:val="00B12ED1"/>
    <w:rsid w:val="00B12F84"/>
    <w:rsid w:val="00B1339C"/>
    <w:rsid w:val="00B13414"/>
    <w:rsid w:val="00B13502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7EA"/>
    <w:rsid w:val="00B22A4D"/>
    <w:rsid w:val="00B22A6C"/>
    <w:rsid w:val="00B22D2F"/>
    <w:rsid w:val="00B2498A"/>
    <w:rsid w:val="00B24A58"/>
    <w:rsid w:val="00B24D69"/>
    <w:rsid w:val="00B250EE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F39"/>
    <w:rsid w:val="00B320F2"/>
    <w:rsid w:val="00B32A94"/>
    <w:rsid w:val="00B32A9B"/>
    <w:rsid w:val="00B32B16"/>
    <w:rsid w:val="00B32E29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9B8"/>
    <w:rsid w:val="00B41A25"/>
    <w:rsid w:val="00B425E6"/>
    <w:rsid w:val="00B42755"/>
    <w:rsid w:val="00B42C91"/>
    <w:rsid w:val="00B43161"/>
    <w:rsid w:val="00B43291"/>
    <w:rsid w:val="00B4359A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7AC9"/>
    <w:rsid w:val="00B57B99"/>
    <w:rsid w:val="00B57CE5"/>
    <w:rsid w:val="00B6044A"/>
    <w:rsid w:val="00B607FD"/>
    <w:rsid w:val="00B60B50"/>
    <w:rsid w:val="00B60F89"/>
    <w:rsid w:val="00B61310"/>
    <w:rsid w:val="00B61634"/>
    <w:rsid w:val="00B6186A"/>
    <w:rsid w:val="00B625CC"/>
    <w:rsid w:val="00B62B6A"/>
    <w:rsid w:val="00B62E33"/>
    <w:rsid w:val="00B633C1"/>
    <w:rsid w:val="00B63697"/>
    <w:rsid w:val="00B640D7"/>
    <w:rsid w:val="00B644D4"/>
    <w:rsid w:val="00B64EC5"/>
    <w:rsid w:val="00B65390"/>
    <w:rsid w:val="00B653A2"/>
    <w:rsid w:val="00B65586"/>
    <w:rsid w:val="00B66156"/>
    <w:rsid w:val="00B670C9"/>
    <w:rsid w:val="00B671CD"/>
    <w:rsid w:val="00B6766B"/>
    <w:rsid w:val="00B67823"/>
    <w:rsid w:val="00B70A59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1D75"/>
    <w:rsid w:val="00B92604"/>
    <w:rsid w:val="00B92A98"/>
    <w:rsid w:val="00B9366F"/>
    <w:rsid w:val="00B938C3"/>
    <w:rsid w:val="00B93B71"/>
    <w:rsid w:val="00B93EEF"/>
    <w:rsid w:val="00B94AC2"/>
    <w:rsid w:val="00B94E17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1D1D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5F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51B"/>
    <w:rsid w:val="00BB49B4"/>
    <w:rsid w:val="00BB4C56"/>
    <w:rsid w:val="00BB65AA"/>
    <w:rsid w:val="00BB75A7"/>
    <w:rsid w:val="00BB7956"/>
    <w:rsid w:val="00BB7C80"/>
    <w:rsid w:val="00BB7E62"/>
    <w:rsid w:val="00BB7F62"/>
    <w:rsid w:val="00BC0056"/>
    <w:rsid w:val="00BC052C"/>
    <w:rsid w:val="00BC0559"/>
    <w:rsid w:val="00BC0DD3"/>
    <w:rsid w:val="00BC198D"/>
    <w:rsid w:val="00BC1FC7"/>
    <w:rsid w:val="00BC2321"/>
    <w:rsid w:val="00BC2910"/>
    <w:rsid w:val="00BC31FB"/>
    <w:rsid w:val="00BC3393"/>
    <w:rsid w:val="00BC4B59"/>
    <w:rsid w:val="00BC4B65"/>
    <w:rsid w:val="00BC5098"/>
    <w:rsid w:val="00BC5FF5"/>
    <w:rsid w:val="00BC615F"/>
    <w:rsid w:val="00BC6907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E0428"/>
    <w:rsid w:val="00BE0543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EB1"/>
    <w:rsid w:val="00BE7FE7"/>
    <w:rsid w:val="00BF1087"/>
    <w:rsid w:val="00BF1BAF"/>
    <w:rsid w:val="00BF1DED"/>
    <w:rsid w:val="00BF1ED3"/>
    <w:rsid w:val="00BF1FED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E45"/>
    <w:rsid w:val="00C01177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26E"/>
    <w:rsid w:val="00C075BA"/>
    <w:rsid w:val="00C076D2"/>
    <w:rsid w:val="00C07DBE"/>
    <w:rsid w:val="00C103BB"/>
    <w:rsid w:val="00C1238D"/>
    <w:rsid w:val="00C12789"/>
    <w:rsid w:val="00C12ACE"/>
    <w:rsid w:val="00C12BC1"/>
    <w:rsid w:val="00C1353C"/>
    <w:rsid w:val="00C14813"/>
    <w:rsid w:val="00C14826"/>
    <w:rsid w:val="00C14B92"/>
    <w:rsid w:val="00C14C49"/>
    <w:rsid w:val="00C15118"/>
    <w:rsid w:val="00C1669A"/>
    <w:rsid w:val="00C17812"/>
    <w:rsid w:val="00C20BB3"/>
    <w:rsid w:val="00C214BF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1EC"/>
    <w:rsid w:val="00C273AB"/>
    <w:rsid w:val="00C305DF"/>
    <w:rsid w:val="00C3074A"/>
    <w:rsid w:val="00C311F6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5138"/>
    <w:rsid w:val="00C35ED6"/>
    <w:rsid w:val="00C35F75"/>
    <w:rsid w:val="00C36475"/>
    <w:rsid w:val="00C36931"/>
    <w:rsid w:val="00C3711E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591A"/>
    <w:rsid w:val="00C4661E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5C84"/>
    <w:rsid w:val="00C574FA"/>
    <w:rsid w:val="00C6055B"/>
    <w:rsid w:val="00C605F5"/>
    <w:rsid w:val="00C606C4"/>
    <w:rsid w:val="00C6141C"/>
    <w:rsid w:val="00C61439"/>
    <w:rsid w:val="00C6193B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FF7"/>
    <w:rsid w:val="00C6749B"/>
    <w:rsid w:val="00C67B2C"/>
    <w:rsid w:val="00C70126"/>
    <w:rsid w:val="00C70172"/>
    <w:rsid w:val="00C703F2"/>
    <w:rsid w:val="00C70C1A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7CF"/>
    <w:rsid w:val="00C77B8F"/>
    <w:rsid w:val="00C77BD0"/>
    <w:rsid w:val="00C80745"/>
    <w:rsid w:val="00C80C1A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A2D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3911"/>
    <w:rsid w:val="00CA4575"/>
    <w:rsid w:val="00CA558D"/>
    <w:rsid w:val="00CA5A59"/>
    <w:rsid w:val="00CA682C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70A1"/>
    <w:rsid w:val="00CB70B8"/>
    <w:rsid w:val="00CB7841"/>
    <w:rsid w:val="00CB7FDC"/>
    <w:rsid w:val="00CC0061"/>
    <w:rsid w:val="00CC00DA"/>
    <w:rsid w:val="00CC01E7"/>
    <w:rsid w:val="00CC0705"/>
    <w:rsid w:val="00CC0715"/>
    <w:rsid w:val="00CC0B98"/>
    <w:rsid w:val="00CC0D06"/>
    <w:rsid w:val="00CC1130"/>
    <w:rsid w:val="00CC15B1"/>
    <w:rsid w:val="00CC19C8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B12"/>
    <w:rsid w:val="00CD1386"/>
    <w:rsid w:val="00CD1435"/>
    <w:rsid w:val="00CD231A"/>
    <w:rsid w:val="00CD299D"/>
    <w:rsid w:val="00CD2EC8"/>
    <w:rsid w:val="00CD3837"/>
    <w:rsid w:val="00CD4A18"/>
    <w:rsid w:val="00CD4A9C"/>
    <w:rsid w:val="00CD4B44"/>
    <w:rsid w:val="00CD4B9B"/>
    <w:rsid w:val="00CD51FB"/>
    <w:rsid w:val="00CD75C5"/>
    <w:rsid w:val="00CD7A75"/>
    <w:rsid w:val="00CE067C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0EA1"/>
    <w:rsid w:val="00CF1CA9"/>
    <w:rsid w:val="00CF1CB8"/>
    <w:rsid w:val="00CF1D3B"/>
    <w:rsid w:val="00CF1D5C"/>
    <w:rsid w:val="00CF2CA5"/>
    <w:rsid w:val="00CF306C"/>
    <w:rsid w:val="00CF3431"/>
    <w:rsid w:val="00CF453F"/>
    <w:rsid w:val="00CF4DB1"/>
    <w:rsid w:val="00CF50EA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E94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2CBF"/>
    <w:rsid w:val="00D13079"/>
    <w:rsid w:val="00D132B5"/>
    <w:rsid w:val="00D132B9"/>
    <w:rsid w:val="00D13B0B"/>
    <w:rsid w:val="00D14E1D"/>
    <w:rsid w:val="00D14E3F"/>
    <w:rsid w:val="00D15517"/>
    <w:rsid w:val="00D15F71"/>
    <w:rsid w:val="00D1619C"/>
    <w:rsid w:val="00D17B73"/>
    <w:rsid w:val="00D17F6C"/>
    <w:rsid w:val="00D20DAD"/>
    <w:rsid w:val="00D20F75"/>
    <w:rsid w:val="00D218F0"/>
    <w:rsid w:val="00D21EC5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2325"/>
    <w:rsid w:val="00D327C1"/>
    <w:rsid w:val="00D33E52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63A"/>
    <w:rsid w:val="00D40AAF"/>
    <w:rsid w:val="00D41295"/>
    <w:rsid w:val="00D4154C"/>
    <w:rsid w:val="00D41BD4"/>
    <w:rsid w:val="00D4214E"/>
    <w:rsid w:val="00D42DB5"/>
    <w:rsid w:val="00D43145"/>
    <w:rsid w:val="00D43693"/>
    <w:rsid w:val="00D43AD4"/>
    <w:rsid w:val="00D43D5B"/>
    <w:rsid w:val="00D43DFC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3F0E"/>
    <w:rsid w:val="00D554CC"/>
    <w:rsid w:val="00D55599"/>
    <w:rsid w:val="00D560E3"/>
    <w:rsid w:val="00D56B25"/>
    <w:rsid w:val="00D56C5E"/>
    <w:rsid w:val="00D571F6"/>
    <w:rsid w:val="00D57A75"/>
    <w:rsid w:val="00D57EFA"/>
    <w:rsid w:val="00D6093C"/>
    <w:rsid w:val="00D609A1"/>
    <w:rsid w:val="00D60A16"/>
    <w:rsid w:val="00D611BE"/>
    <w:rsid w:val="00D612CE"/>
    <w:rsid w:val="00D6137B"/>
    <w:rsid w:val="00D61E93"/>
    <w:rsid w:val="00D625E5"/>
    <w:rsid w:val="00D626FD"/>
    <w:rsid w:val="00D62970"/>
    <w:rsid w:val="00D63DEC"/>
    <w:rsid w:val="00D64210"/>
    <w:rsid w:val="00D6538B"/>
    <w:rsid w:val="00D655FE"/>
    <w:rsid w:val="00D657A7"/>
    <w:rsid w:val="00D65841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5E2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80407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CA8"/>
    <w:rsid w:val="00D872A8"/>
    <w:rsid w:val="00D8734A"/>
    <w:rsid w:val="00D90626"/>
    <w:rsid w:val="00D90A5C"/>
    <w:rsid w:val="00D90B3D"/>
    <w:rsid w:val="00D91118"/>
    <w:rsid w:val="00D91C5D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8E2"/>
    <w:rsid w:val="00DA1D27"/>
    <w:rsid w:val="00DA2143"/>
    <w:rsid w:val="00DA448E"/>
    <w:rsid w:val="00DA48D2"/>
    <w:rsid w:val="00DA4981"/>
    <w:rsid w:val="00DA4B26"/>
    <w:rsid w:val="00DA5A02"/>
    <w:rsid w:val="00DA643C"/>
    <w:rsid w:val="00DA6CA1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0B7C"/>
    <w:rsid w:val="00DB119A"/>
    <w:rsid w:val="00DB13A1"/>
    <w:rsid w:val="00DB18FD"/>
    <w:rsid w:val="00DB1A5C"/>
    <w:rsid w:val="00DB1C00"/>
    <w:rsid w:val="00DB1C08"/>
    <w:rsid w:val="00DB29A7"/>
    <w:rsid w:val="00DB2C64"/>
    <w:rsid w:val="00DB35FF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E04"/>
    <w:rsid w:val="00DC5458"/>
    <w:rsid w:val="00DC611C"/>
    <w:rsid w:val="00DC6741"/>
    <w:rsid w:val="00DC7664"/>
    <w:rsid w:val="00DC7F23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56C"/>
    <w:rsid w:val="00DD494E"/>
    <w:rsid w:val="00DD4C56"/>
    <w:rsid w:val="00DD59F4"/>
    <w:rsid w:val="00DD6374"/>
    <w:rsid w:val="00DD6A1B"/>
    <w:rsid w:val="00DD726E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64"/>
    <w:rsid w:val="00DE71FB"/>
    <w:rsid w:val="00DE74CF"/>
    <w:rsid w:val="00DE79D3"/>
    <w:rsid w:val="00DF0EF8"/>
    <w:rsid w:val="00DF11BA"/>
    <w:rsid w:val="00DF1B33"/>
    <w:rsid w:val="00DF2155"/>
    <w:rsid w:val="00DF34A7"/>
    <w:rsid w:val="00DF3624"/>
    <w:rsid w:val="00DF3626"/>
    <w:rsid w:val="00DF3BBD"/>
    <w:rsid w:val="00DF5518"/>
    <w:rsid w:val="00DF6A68"/>
    <w:rsid w:val="00DF72C2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341"/>
    <w:rsid w:val="00E13247"/>
    <w:rsid w:val="00E13482"/>
    <w:rsid w:val="00E1381A"/>
    <w:rsid w:val="00E13BBF"/>
    <w:rsid w:val="00E146DA"/>
    <w:rsid w:val="00E15740"/>
    <w:rsid w:val="00E16719"/>
    <w:rsid w:val="00E16AB0"/>
    <w:rsid w:val="00E16E4C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6473"/>
    <w:rsid w:val="00E266AC"/>
    <w:rsid w:val="00E268D3"/>
    <w:rsid w:val="00E26A4A"/>
    <w:rsid w:val="00E27859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3B99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37B0B"/>
    <w:rsid w:val="00E403FD"/>
    <w:rsid w:val="00E40661"/>
    <w:rsid w:val="00E415E6"/>
    <w:rsid w:val="00E4199B"/>
    <w:rsid w:val="00E41D79"/>
    <w:rsid w:val="00E4283F"/>
    <w:rsid w:val="00E43B48"/>
    <w:rsid w:val="00E44927"/>
    <w:rsid w:val="00E44A46"/>
    <w:rsid w:val="00E461BB"/>
    <w:rsid w:val="00E47327"/>
    <w:rsid w:val="00E47DDF"/>
    <w:rsid w:val="00E50B60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F58"/>
    <w:rsid w:val="00E60141"/>
    <w:rsid w:val="00E60319"/>
    <w:rsid w:val="00E60C73"/>
    <w:rsid w:val="00E617FC"/>
    <w:rsid w:val="00E618B0"/>
    <w:rsid w:val="00E61A90"/>
    <w:rsid w:val="00E6279B"/>
    <w:rsid w:val="00E62DC0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BC2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C1A"/>
    <w:rsid w:val="00E85E18"/>
    <w:rsid w:val="00E86153"/>
    <w:rsid w:val="00E87942"/>
    <w:rsid w:val="00E90971"/>
    <w:rsid w:val="00E914FE"/>
    <w:rsid w:val="00E92C2C"/>
    <w:rsid w:val="00E92E62"/>
    <w:rsid w:val="00E93253"/>
    <w:rsid w:val="00E9350D"/>
    <w:rsid w:val="00E94FA4"/>
    <w:rsid w:val="00E954AF"/>
    <w:rsid w:val="00E95B6B"/>
    <w:rsid w:val="00E969B5"/>
    <w:rsid w:val="00E96BD0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767"/>
    <w:rsid w:val="00EA7BC2"/>
    <w:rsid w:val="00EB0EA4"/>
    <w:rsid w:val="00EB0F82"/>
    <w:rsid w:val="00EB1284"/>
    <w:rsid w:val="00EB18E3"/>
    <w:rsid w:val="00EB1CB9"/>
    <w:rsid w:val="00EB1EFD"/>
    <w:rsid w:val="00EB2A69"/>
    <w:rsid w:val="00EB403F"/>
    <w:rsid w:val="00EB415B"/>
    <w:rsid w:val="00EB49BE"/>
    <w:rsid w:val="00EB4A07"/>
    <w:rsid w:val="00EB4AAF"/>
    <w:rsid w:val="00EB4C9A"/>
    <w:rsid w:val="00EB543A"/>
    <w:rsid w:val="00EB674B"/>
    <w:rsid w:val="00EB6D1E"/>
    <w:rsid w:val="00EB79F3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410D"/>
    <w:rsid w:val="00ED45FC"/>
    <w:rsid w:val="00ED52A4"/>
    <w:rsid w:val="00ED6012"/>
    <w:rsid w:val="00ED6118"/>
    <w:rsid w:val="00ED6EA9"/>
    <w:rsid w:val="00ED6EF0"/>
    <w:rsid w:val="00ED7CD6"/>
    <w:rsid w:val="00EE0676"/>
    <w:rsid w:val="00EE10DF"/>
    <w:rsid w:val="00EE1980"/>
    <w:rsid w:val="00EE1D45"/>
    <w:rsid w:val="00EE20A1"/>
    <w:rsid w:val="00EE2123"/>
    <w:rsid w:val="00EE2787"/>
    <w:rsid w:val="00EE36F2"/>
    <w:rsid w:val="00EE3FB5"/>
    <w:rsid w:val="00EE40B9"/>
    <w:rsid w:val="00EE4EAC"/>
    <w:rsid w:val="00EE4F26"/>
    <w:rsid w:val="00EE563E"/>
    <w:rsid w:val="00EE584B"/>
    <w:rsid w:val="00EE5C57"/>
    <w:rsid w:val="00EE650A"/>
    <w:rsid w:val="00EE6A4D"/>
    <w:rsid w:val="00EE6F68"/>
    <w:rsid w:val="00EE77DE"/>
    <w:rsid w:val="00EE7858"/>
    <w:rsid w:val="00EF060F"/>
    <w:rsid w:val="00EF0EE4"/>
    <w:rsid w:val="00EF1951"/>
    <w:rsid w:val="00EF1DBE"/>
    <w:rsid w:val="00EF1FA8"/>
    <w:rsid w:val="00EF2079"/>
    <w:rsid w:val="00EF25C2"/>
    <w:rsid w:val="00EF5032"/>
    <w:rsid w:val="00EF5CFE"/>
    <w:rsid w:val="00EF5E67"/>
    <w:rsid w:val="00EF62A9"/>
    <w:rsid w:val="00EF661A"/>
    <w:rsid w:val="00EF67B6"/>
    <w:rsid w:val="00EF6DB5"/>
    <w:rsid w:val="00EF6EBF"/>
    <w:rsid w:val="00EF6FA7"/>
    <w:rsid w:val="00F001CB"/>
    <w:rsid w:val="00F00B87"/>
    <w:rsid w:val="00F00BCF"/>
    <w:rsid w:val="00F013F2"/>
    <w:rsid w:val="00F01FDC"/>
    <w:rsid w:val="00F025AD"/>
    <w:rsid w:val="00F02C06"/>
    <w:rsid w:val="00F03712"/>
    <w:rsid w:val="00F03D83"/>
    <w:rsid w:val="00F0599E"/>
    <w:rsid w:val="00F06753"/>
    <w:rsid w:val="00F068D6"/>
    <w:rsid w:val="00F07261"/>
    <w:rsid w:val="00F12250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11D"/>
    <w:rsid w:val="00F25239"/>
    <w:rsid w:val="00F2537C"/>
    <w:rsid w:val="00F254FA"/>
    <w:rsid w:val="00F2591C"/>
    <w:rsid w:val="00F2600B"/>
    <w:rsid w:val="00F2649D"/>
    <w:rsid w:val="00F26A78"/>
    <w:rsid w:val="00F26EF1"/>
    <w:rsid w:val="00F270B4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75E3"/>
    <w:rsid w:val="00F500EA"/>
    <w:rsid w:val="00F50A09"/>
    <w:rsid w:val="00F50EC2"/>
    <w:rsid w:val="00F50F45"/>
    <w:rsid w:val="00F51C52"/>
    <w:rsid w:val="00F522D9"/>
    <w:rsid w:val="00F52E73"/>
    <w:rsid w:val="00F530EB"/>
    <w:rsid w:val="00F54A48"/>
    <w:rsid w:val="00F5523B"/>
    <w:rsid w:val="00F555DC"/>
    <w:rsid w:val="00F564CC"/>
    <w:rsid w:val="00F5768E"/>
    <w:rsid w:val="00F57993"/>
    <w:rsid w:val="00F57D19"/>
    <w:rsid w:val="00F61C6C"/>
    <w:rsid w:val="00F6250B"/>
    <w:rsid w:val="00F6467F"/>
    <w:rsid w:val="00F64D92"/>
    <w:rsid w:val="00F64E77"/>
    <w:rsid w:val="00F655AC"/>
    <w:rsid w:val="00F660EC"/>
    <w:rsid w:val="00F66827"/>
    <w:rsid w:val="00F66B41"/>
    <w:rsid w:val="00F66C47"/>
    <w:rsid w:val="00F677D6"/>
    <w:rsid w:val="00F67912"/>
    <w:rsid w:val="00F70234"/>
    <w:rsid w:val="00F7146D"/>
    <w:rsid w:val="00F716E2"/>
    <w:rsid w:val="00F71DC2"/>
    <w:rsid w:val="00F71F1F"/>
    <w:rsid w:val="00F721ED"/>
    <w:rsid w:val="00F721F5"/>
    <w:rsid w:val="00F7229E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453"/>
    <w:rsid w:val="00F825B7"/>
    <w:rsid w:val="00F82DD6"/>
    <w:rsid w:val="00F83DD8"/>
    <w:rsid w:val="00F84D15"/>
    <w:rsid w:val="00F8513D"/>
    <w:rsid w:val="00F86130"/>
    <w:rsid w:val="00F86184"/>
    <w:rsid w:val="00F861A0"/>
    <w:rsid w:val="00F86FB6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1A79"/>
    <w:rsid w:val="00FB1C5B"/>
    <w:rsid w:val="00FB1FA7"/>
    <w:rsid w:val="00FB20CC"/>
    <w:rsid w:val="00FB2751"/>
    <w:rsid w:val="00FB2C47"/>
    <w:rsid w:val="00FB2F6A"/>
    <w:rsid w:val="00FB343D"/>
    <w:rsid w:val="00FB3605"/>
    <w:rsid w:val="00FB5158"/>
    <w:rsid w:val="00FB5D8A"/>
    <w:rsid w:val="00FB6770"/>
    <w:rsid w:val="00FB75D9"/>
    <w:rsid w:val="00FC04A8"/>
    <w:rsid w:val="00FC0542"/>
    <w:rsid w:val="00FC07E3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6FEF"/>
    <w:rsid w:val="00FC777E"/>
    <w:rsid w:val="00FC7A35"/>
    <w:rsid w:val="00FD0793"/>
    <w:rsid w:val="00FD0D67"/>
    <w:rsid w:val="00FD1EF8"/>
    <w:rsid w:val="00FD28C1"/>
    <w:rsid w:val="00FD2A62"/>
    <w:rsid w:val="00FD2BF2"/>
    <w:rsid w:val="00FD327F"/>
    <w:rsid w:val="00FD378C"/>
    <w:rsid w:val="00FD3AD6"/>
    <w:rsid w:val="00FD3D21"/>
    <w:rsid w:val="00FD4C1E"/>
    <w:rsid w:val="00FD5AE2"/>
    <w:rsid w:val="00FD6EF3"/>
    <w:rsid w:val="00FD7AC4"/>
    <w:rsid w:val="00FE18F2"/>
    <w:rsid w:val="00FE1914"/>
    <w:rsid w:val="00FE1EDE"/>
    <w:rsid w:val="00FE1FD3"/>
    <w:rsid w:val="00FE20F4"/>
    <w:rsid w:val="00FE25DA"/>
    <w:rsid w:val="00FE367F"/>
    <w:rsid w:val="00FE3B70"/>
    <w:rsid w:val="00FE4CE4"/>
    <w:rsid w:val="00FE52EA"/>
    <w:rsid w:val="00FE5E80"/>
    <w:rsid w:val="00FE6C7D"/>
    <w:rsid w:val="00FE6D65"/>
    <w:rsid w:val="00FE76F4"/>
    <w:rsid w:val="00FE7929"/>
    <w:rsid w:val="00FE7DB5"/>
    <w:rsid w:val="00FF0F26"/>
    <w:rsid w:val="00FF114E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6E6F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738216-E38B-4DBF-B43D-607252E9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857D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5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7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8232EF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118E9-1385-4858-8006-F0DB788B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3592</TotalTime>
  <Pages>9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김봉회/수석연구원/차세대표준(연)ACS팀(bonghoe.kim@lge.com)</cp:lastModifiedBy>
  <cp:revision>23</cp:revision>
  <cp:lastPrinted>2010-11-09T05:20:00Z</cp:lastPrinted>
  <dcterms:created xsi:type="dcterms:W3CDTF">2017-03-24T02:31:00Z</dcterms:created>
  <dcterms:modified xsi:type="dcterms:W3CDTF">2017-03-28T07:50:00Z</dcterms:modified>
</cp:coreProperties>
</file>